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8" w:type="dxa"/>
        <w:tblInd w:w="-284" w:type="dxa"/>
        <w:shd w:val="clear" w:color="auto" w:fill="808080"/>
        <w:tblLayout w:type="fixed"/>
        <w:tblLook w:val="01E0" w:firstRow="1" w:lastRow="1" w:firstColumn="1" w:lastColumn="1" w:noHBand="0" w:noVBand="0"/>
      </w:tblPr>
      <w:tblGrid>
        <w:gridCol w:w="11088"/>
      </w:tblGrid>
      <w:tr w:rsidR="00A64D94" w:rsidRPr="0004555B" w14:paraId="7E780B7D" w14:textId="77777777" w:rsidTr="00120D95">
        <w:trPr>
          <w:trHeight w:val="180"/>
        </w:trPr>
        <w:tc>
          <w:tcPr>
            <w:tcW w:w="11088" w:type="dxa"/>
            <w:tcBorders>
              <w:bottom w:val="single" w:sz="4" w:space="0" w:color="FFFFFF"/>
            </w:tcBorders>
            <w:shd w:val="clear" w:color="auto" w:fill="000000"/>
            <w:vAlign w:val="center"/>
          </w:tcPr>
          <w:p w14:paraId="104692BD" w14:textId="6305466A" w:rsidR="00A64D94" w:rsidRPr="00A83A2E" w:rsidRDefault="00A83A2E" w:rsidP="00033687">
            <w:pPr>
              <w:spacing w:before="60" w:after="60"/>
              <w:jc w:val="center"/>
              <w:rPr>
                <w:rFonts w:cs="Arial"/>
                <w:b/>
                <w:color w:val="FFFFFF"/>
                <w:sz w:val="20"/>
                <w:szCs w:val="20"/>
                <w:lang w:val="de-DE"/>
              </w:rPr>
            </w:pPr>
            <w:r w:rsidRPr="00A33970">
              <w:rPr>
                <w:rFonts w:cs="Arial"/>
                <w:b/>
                <w:color w:val="FFFFFF"/>
                <w:sz w:val="20"/>
                <w:szCs w:val="20"/>
                <w:lang w:val="de-DE"/>
              </w:rPr>
              <w:t xml:space="preserve">FONDS KIRCHBERG - </w:t>
            </w:r>
            <w:r w:rsidR="0004555B">
              <w:rPr>
                <w:rFonts w:cs="Arial"/>
                <w:b/>
                <w:color w:val="FFFFFF"/>
                <w:sz w:val="20"/>
                <w:szCs w:val="20"/>
                <w:lang w:val="de-DE"/>
              </w:rPr>
              <w:t>PROJET GRÜNEWALD-STEICHEN</w:t>
            </w:r>
          </w:p>
        </w:tc>
      </w:tr>
      <w:tr w:rsidR="000625D9" w:rsidRPr="0004555B" w14:paraId="3F7E77B6" w14:textId="77777777" w:rsidTr="00120D95">
        <w:trPr>
          <w:trHeight w:val="180"/>
        </w:trPr>
        <w:tc>
          <w:tcPr>
            <w:tcW w:w="11088" w:type="dxa"/>
            <w:tcBorders>
              <w:bottom w:val="single" w:sz="4" w:space="0" w:color="FFFFFF"/>
            </w:tcBorders>
            <w:shd w:val="clear" w:color="auto" w:fill="808080"/>
            <w:vAlign w:val="center"/>
          </w:tcPr>
          <w:p w14:paraId="5E5DA867" w14:textId="77777777" w:rsidR="00A83A2E" w:rsidRDefault="00A83A2E" w:rsidP="00B0385D">
            <w:pPr>
              <w:pStyle w:val="Heading1"/>
              <w:numPr>
                <w:ilvl w:val="0"/>
                <w:numId w:val="0"/>
              </w:numPr>
              <w:ind w:left="284" w:hanging="284"/>
              <w:rPr>
                <w:lang w:val="fr-BE"/>
              </w:rPr>
            </w:pPr>
            <w:bookmarkStart w:id="0" w:name="_Toc240193138"/>
            <w:r>
              <w:rPr>
                <w:lang w:val="fr-BE"/>
              </w:rPr>
              <w:t>capacité économique et financière</w:t>
            </w:r>
            <w:r w:rsidR="00B0385D">
              <w:rPr>
                <w:lang w:val="fr-BE"/>
              </w:rPr>
              <w:t xml:space="preserve"> : </w:t>
            </w:r>
            <w:bookmarkEnd w:id="0"/>
          </w:p>
          <w:p w14:paraId="4A126A22" w14:textId="0F6C7E15" w:rsidR="000625D9" w:rsidRPr="00A734AD" w:rsidRDefault="00B0385D" w:rsidP="00B0385D">
            <w:pPr>
              <w:pStyle w:val="Heading1"/>
              <w:numPr>
                <w:ilvl w:val="0"/>
                <w:numId w:val="0"/>
              </w:numPr>
              <w:ind w:left="284" w:hanging="284"/>
              <w:rPr>
                <w:b w:val="0"/>
                <w:sz w:val="19"/>
                <w:szCs w:val="19"/>
                <w:lang w:val="fr-BE"/>
              </w:rPr>
            </w:pPr>
            <w:r>
              <w:rPr>
                <w:lang w:val="fr-BE"/>
              </w:rPr>
              <w:t xml:space="preserve">Indications concernant </w:t>
            </w:r>
            <w:r w:rsidR="00A83A2E">
              <w:rPr>
                <w:lang w:val="fr-BE"/>
              </w:rPr>
              <w:t xml:space="preserve">l’architecte </w:t>
            </w:r>
          </w:p>
        </w:tc>
      </w:tr>
      <w:tr w:rsidR="00F05236" w:rsidRPr="00A83A2E" w14:paraId="1216BD1E" w14:textId="77777777" w:rsidTr="00A83A2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307"/>
        </w:trPr>
        <w:tc>
          <w:tcPr>
            <w:tcW w:w="11088" w:type="dxa"/>
            <w:tcBorders>
              <w:top w:val="single" w:sz="4" w:space="0" w:color="FFFFFF"/>
              <w:left w:val="nil"/>
              <w:bottom w:val="single" w:sz="4" w:space="0" w:color="FFFFFF"/>
              <w:right w:val="nil"/>
            </w:tcBorders>
            <w:shd w:val="clear" w:color="auto" w:fill="808080"/>
          </w:tcPr>
          <w:p w14:paraId="71C36764" w14:textId="77777777" w:rsidR="00F05236" w:rsidRPr="006A6B9B" w:rsidRDefault="00F05236" w:rsidP="00085226">
            <w:pPr>
              <w:spacing w:before="60" w:after="60"/>
              <w:rPr>
                <w:rFonts w:cs="Arial"/>
                <w:b/>
                <w:color w:val="FFFFFF"/>
                <w:szCs w:val="16"/>
                <w:lang w:val="fr-LU"/>
              </w:rPr>
            </w:pPr>
          </w:p>
          <w:p w14:paraId="70626534" w14:textId="77777777" w:rsidR="00DF43A2" w:rsidRPr="00A83A2E" w:rsidRDefault="00A83A2E" w:rsidP="00DF43A2">
            <w:pPr>
              <w:spacing w:before="60" w:after="60"/>
              <w:rPr>
                <w:rFonts w:cs="Arial"/>
                <w:b/>
                <w:bCs/>
                <w:color w:val="FFFFFF"/>
                <w:szCs w:val="16"/>
                <w:lang w:val="fr-LU"/>
              </w:rPr>
            </w:pPr>
            <w:r w:rsidRPr="00A83A2E">
              <w:rPr>
                <w:rFonts w:cs="Arial"/>
                <w:b/>
                <w:bCs/>
                <w:color w:val="FFFFFF"/>
                <w:szCs w:val="16"/>
                <w:lang w:val="fr-LU"/>
              </w:rPr>
              <w:t xml:space="preserve">COORDONNÉES </w:t>
            </w:r>
            <w:r>
              <w:rPr>
                <w:rFonts w:cs="Arial"/>
                <w:b/>
                <w:bCs/>
                <w:color w:val="FFFFFF"/>
                <w:szCs w:val="16"/>
                <w:lang w:val="fr-LU"/>
              </w:rPr>
              <w:t>DE L’OPÉRATEUR ÉCONOMIQUE</w:t>
            </w:r>
            <w:r w:rsidRPr="00A83A2E">
              <w:rPr>
                <w:rFonts w:cs="Arial"/>
                <w:b/>
                <w:bCs/>
                <w:color w:val="FFFFFF"/>
                <w:szCs w:val="16"/>
                <w:lang w:val="fr-LU"/>
              </w:rPr>
              <w:t> :</w:t>
            </w:r>
          </w:p>
          <w:p w14:paraId="09D18217" w14:textId="77777777" w:rsidR="00A83A2E" w:rsidRPr="00A734AD" w:rsidRDefault="00A83A2E" w:rsidP="00DF43A2">
            <w:pPr>
              <w:spacing w:before="60" w:after="60"/>
              <w:rPr>
                <w:rFonts w:cs="Arial"/>
                <w:color w:val="FFFFFF"/>
                <w:szCs w:val="16"/>
                <w:lang w:val="fr-LU"/>
              </w:rPr>
            </w:pPr>
          </w:p>
          <w:tbl>
            <w:tblPr>
              <w:tblW w:w="0" w:type="auto"/>
              <w:tblLayout w:type="fixed"/>
              <w:tblLook w:val="01E0" w:firstRow="1" w:lastRow="1" w:firstColumn="1" w:lastColumn="1" w:noHBand="0" w:noVBand="0"/>
            </w:tblPr>
            <w:tblGrid>
              <w:gridCol w:w="4680"/>
              <w:gridCol w:w="900"/>
              <w:gridCol w:w="5277"/>
            </w:tblGrid>
            <w:tr w:rsidR="00DF43A2" w:rsidRPr="0004555B" w14:paraId="37D8AAD8" w14:textId="77777777">
              <w:tc>
                <w:tcPr>
                  <w:tcW w:w="10857" w:type="dxa"/>
                  <w:gridSpan w:val="3"/>
                </w:tcPr>
                <w:p w14:paraId="45786C1F" w14:textId="77777777" w:rsidR="00DF43A2" w:rsidRPr="00A734AD" w:rsidRDefault="0077394A" w:rsidP="0077394A">
                  <w:pPr>
                    <w:spacing w:before="60" w:after="60"/>
                    <w:rPr>
                      <w:rFonts w:cs="Arial"/>
                      <w:color w:val="FFFFFF"/>
                      <w:szCs w:val="16"/>
                      <w:lang w:val="fr-LU"/>
                    </w:rPr>
                  </w:pPr>
                  <w:r>
                    <w:rPr>
                      <w:rFonts w:cs="Arial"/>
                      <w:szCs w:val="16"/>
                      <w:lang w:val="fr-LU"/>
                    </w:rPr>
                    <w:t>Raison sociale</w:t>
                  </w:r>
                  <w:r w:rsidR="00DF43A2" w:rsidRPr="00A734AD">
                    <w:rPr>
                      <w:rFonts w:cs="Arial"/>
                      <w:szCs w:val="16"/>
                      <w:lang w:val="fr-LU"/>
                    </w:rPr>
                    <w:t xml:space="preserve"> et forme juridique</w:t>
                  </w:r>
                </w:p>
              </w:tc>
            </w:tr>
            <w:tr w:rsidR="00DF43A2" w:rsidRPr="0004555B" w14:paraId="51D7E403" w14:textId="77777777">
              <w:tc>
                <w:tcPr>
                  <w:tcW w:w="10857" w:type="dxa"/>
                  <w:gridSpan w:val="3"/>
                  <w:shd w:val="clear" w:color="auto" w:fill="FFFFFF"/>
                </w:tcPr>
                <w:p w14:paraId="0E1EE22F" w14:textId="77777777" w:rsidR="00DF43A2" w:rsidRPr="00A734AD" w:rsidRDefault="00DF43A2" w:rsidP="00DF43A2">
                  <w:pPr>
                    <w:tabs>
                      <w:tab w:val="left" w:pos="1485"/>
                    </w:tabs>
                    <w:spacing w:before="60" w:after="60"/>
                    <w:rPr>
                      <w:rFonts w:cs="Arial"/>
                      <w:szCs w:val="16"/>
                      <w:lang w:val="fr-LU"/>
                    </w:rPr>
                  </w:pPr>
                  <w:permStart w:id="1841569662" w:edGrp="everyone"/>
                  <w:permEnd w:id="1841569662"/>
                </w:p>
              </w:tc>
            </w:tr>
            <w:tr w:rsidR="00DF43A2" w:rsidRPr="00A83A2E" w14:paraId="4FED8C44" w14:textId="77777777">
              <w:tc>
                <w:tcPr>
                  <w:tcW w:w="4680" w:type="dxa"/>
                </w:tcPr>
                <w:p w14:paraId="6253371B" w14:textId="77777777" w:rsidR="00DF43A2" w:rsidRPr="00A734AD" w:rsidRDefault="00DF43A2" w:rsidP="00DF43A2">
                  <w:pPr>
                    <w:spacing w:before="60" w:after="60"/>
                    <w:rPr>
                      <w:rFonts w:cs="Arial"/>
                      <w:szCs w:val="16"/>
                      <w:lang w:val="fr-LU"/>
                    </w:rPr>
                  </w:pPr>
                  <w:r w:rsidRPr="00A734AD">
                    <w:rPr>
                      <w:rFonts w:cs="Arial"/>
                      <w:szCs w:val="16"/>
                      <w:lang w:val="fr-LU"/>
                    </w:rPr>
                    <w:t>N° et rue</w:t>
                  </w:r>
                </w:p>
              </w:tc>
              <w:tc>
                <w:tcPr>
                  <w:tcW w:w="900" w:type="dxa"/>
                </w:tcPr>
                <w:p w14:paraId="2D75F5DB" w14:textId="77777777" w:rsidR="00DF43A2" w:rsidRPr="00A734AD" w:rsidRDefault="00DF43A2" w:rsidP="00DF43A2">
                  <w:pPr>
                    <w:spacing w:before="60" w:after="60"/>
                    <w:rPr>
                      <w:rFonts w:cs="Arial"/>
                      <w:szCs w:val="16"/>
                      <w:lang w:val="fr-LU"/>
                    </w:rPr>
                  </w:pPr>
                </w:p>
              </w:tc>
              <w:tc>
                <w:tcPr>
                  <w:tcW w:w="5277" w:type="dxa"/>
                </w:tcPr>
                <w:p w14:paraId="21658D61" w14:textId="77777777" w:rsidR="00DF43A2" w:rsidRPr="00A734AD" w:rsidRDefault="00DF43A2" w:rsidP="00DF43A2">
                  <w:pPr>
                    <w:spacing w:before="60" w:after="60"/>
                    <w:rPr>
                      <w:rFonts w:cs="Arial"/>
                      <w:szCs w:val="16"/>
                      <w:lang w:val="fr-LU"/>
                    </w:rPr>
                  </w:pPr>
                  <w:r w:rsidRPr="00A734AD">
                    <w:rPr>
                      <w:rFonts w:cs="Arial"/>
                      <w:szCs w:val="16"/>
                      <w:lang w:val="fr-LU"/>
                    </w:rPr>
                    <w:t>Code postal, Ville, Pays</w:t>
                  </w:r>
                </w:p>
              </w:tc>
            </w:tr>
            <w:tr w:rsidR="00DF43A2" w:rsidRPr="00A83A2E" w14:paraId="710B443D" w14:textId="77777777">
              <w:tc>
                <w:tcPr>
                  <w:tcW w:w="4680" w:type="dxa"/>
                  <w:shd w:val="clear" w:color="auto" w:fill="FFFFFF"/>
                </w:tcPr>
                <w:p w14:paraId="672AF839" w14:textId="77777777" w:rsidR="00DF43A2" w:rsidRPr="00A734AD" w:rsidRDefault="00DF43A2" w:rsidP="00DF43A2">
                  <w:pPr>
                    <w:spacing w:before="60" w:after="60"/>
                    <w:rPr>
                      <w:rFonts w:cs="Arial"/>
                      <w:szCs w:val="16"/>
                      <w:lang w:val="fr-LU"/>
                    </w:rPr>
                  </w:pPr>
                  <w:permStart w:id="1435522282" w:edGrp="everyone"/>
                  <w:permEnd w:id="1435522282"/>
                </w:p>
              </w:tc>
              <w:tc>
                <w:tcPr>
                  <w:tcW w:w="900" w:type="dxa"/>
                  <w:shd w:val="clear" w:color="auto" w:fill="808080"/>
                </w:tcPr>
                <w:p w14:paraId="768195A5" w14:textId="77777777" w:rsidR="00DF43A2" w:rsidRPr="00A734AD" w:rsidRDefault="00DF43A2" w:rsidP="00DF43A2">
                  <w:pPr>
                    <w:spacing w:before="60" w:after="60"/>
                    <w:rPr>
                      <w:rFonts w:cs="Arial"/>
                      <w:szCs w:val="16"/>
                      <w:lang w:val="fr-LU"/>
                    </w:rPr>
                  </w:pPr>
                </w:p>
              </w:tc>
              <w:tc>
                <w:tcPr>
                  <w:tcW w:w="5277" w:type="dxa"/>
                  <w:shd w:val="clear" w:color="auto" w:fill="FFFFFF"/>
                </w:tcPr>
                <w:p w14:paraId="6456CD35" w14:textId="77777777" w:rsidR="00DF43A2" w:rsidRPr="00A734AD" w:rsidRDefault="00DF43A2" w:rsidP="00DF43A2">
                  <w:pPr>
                    <w:spacing w:before="60" w:after="60"/>
                    <w:rPr>
                      <w:rFonts w:cs="Arial"/>
                      <w:szCs w:val="16"/>
                      <w:lang w:val="fr-LU"/>
                    </w:rPr>
                  </w:pPr>
                  <w:permStart w:id="2090874996" w:edGrp="everyone"/>
                  <w:permEnd w:id="2090874996"/>
                </w:p>
              </w:tc>
            </w:tr>
            <w:tr w:rsidR="00DF43A2" w:rsidRPr="00A83A2E" w14:paraId="4F2E3D07" w14:textId="77777777">
              <w:tc>
                <w:tcPr>
                  <w:tcW w:w="4680" w:type="dxa"/>
                </w:tcPr>
                <w:p w14:paraId="5845DE21" w14:textId="77777777" w:rsidR="00DF43A2" w:rsidRPr="00A734AD" w:rsidRDefault="0077394A" w:rsidP="00DF43A2">
                  <w:pPr>
                    <w:spacing w:before="60" w:after="60"/>
                    <w:rPr>
                      <w:rFonts w:cs="Arial"/>
                      <w:szCs w:val="16"/>
                      <w:lang w:val="fr-LU"/>
                    </w:rPr>
                  </w:pPr>
                  <w:r>
                    <w:rPr>
                      <w:rFonts w:cs="Arial"/>
                      <w:szCs w:val="16"/>
                      <w:lang w:val="fr-LU"/>
                    </w:rPr>
                    <w:t>Site</w:t>
                  </w:r>
                  <w:r w:rsidR="00DF43A2" w:rsidRPr="00A734AD">
                    <w:rPr>
                      <w:rFonts w:cs="Arial"/>
                      <w:szCs w:val="16"/>
                      <w:lang w:val="fr-LU"/>
                    </w:rPr>
                    <w:t xml:space="preserve"> internet</w:t>
                  </w:r>
                </w:p>
              </w:tc>
              <w:tc>
                <w:tcPr>
                  <w:tcW w:w="900" w:type="dxa"/>
                </w:tcPr>
                <w:p w14:paraId="0B678F81" w14:textId="77777777" w:rsidR="00DF43A2" w:rsidRPr="00A734AD" w:rsidRDefault="00DF43A2" w:rsidP="00DF43A2">
                  <w:pPr>
                    <w:spacing w:before="60" w:after="60"/>
                    <w:rPr>
                      <w:rFonts w:cs="Arial"/>
                      <w:color w:val="FFFFFF"/>
                      <w:szCs w:val="16"/>
                      <w:lang w:val="fr-LU"/>
                    </w:rPr>
                  </w:pPr>
                </w:p>
              </w:tc>
              <w:tc>
                <w:tcPr>
                  <w:tcW w:w="5277" w:type="dxa"/>
                </w:tcPr>
                <w:p w14:paraId="1EF8F07A" w14:textId="77777777" w:rsidR="00DF43A2" w:rsidRPr="00A734AD" w:rsidRDefault="00DF43A2" w:rsidP="00DF43A2">
                  <w:pPr>
                    <w:spacing w:before="60" w:after="60"/>
                    <w:rPr>
                      <w:rFonts w:cs="Arial"/>
                      <w:szCs w:val="16"/>
                      <w:lang w:val="fr-LU"/>
                    </w:rPr>
                  </w:pPr>
                  <w:r w:rsidRPr="00A734AD">
                    <w:rPr>
                      <w:rFonts w:cs="Arial"/>
                      <w:szCs w:val="16"/>
                      <w:lang w:val="fr-LU"/>
                    </w:rPr>
                    <w:t>Téléphone (avec préfixe international)</w:t>
                  </w:r>
                </w:p>
              </w:tc>
            </w:tr>
            <w:tr w:rsidR="00DF43A2" w:rsidRPr="00A83A2E" w14:paraId="4CA6A31D" w14:textId="77777777">
              <w:tc>
                <w:tcPr>
                  <w:tcW w:w="4680" w:type="dxa"/>
                  <w:shd w:val="clear" w:color="auto" w:fill="FFFFFF"/>
                </w:tcPr>
                <w:p w14:paraId="3BE82509" w14:textId="77777777" w:rsidR="00DF43A2" w:rsidRPr="00A734AD" w:rsidRDefault="00DF43A2" w:rsidP="00DF43A2">
                  <w:pPr>
                    <w:spacing w:before="60" w:after="60"/>
                    <w:rPr>
                      <w:rFonts w:cs="Arial"/>
                      <w:szCs w:val="16"/>
                      <w:lang w:val="fr-LU"/>
                    </w:rPr>
                  </w:pPr>
                  <w:permStart w:id="1881950812" w:edGrp="everyone"/>
                  <w:permEnd w:id="1881950812"/>
                </w:p>
              </w:tc>
              <w:tc>
                <w:tcPr>
                  <w:tcW w:w="900" w:type="dxa"/>
                </w:tcPr>
                <w:p w14:paraId="53E1AEE6" w14:textId="77777777" w:rsidR="00DF43A2" w:rsidRPr="00A734AD" w:rsidRDefault="00DF43A2" w:rsidP="00DF43A2">
                  <w:pPr>
                    <w:spacing w:before="60" w:after="60"/>
                    <w:rPr>
                      <w:rFonts w:cs="Arial"/>
                      <w:color w:val="FFFFFF"/>
                      <w:szCs w:val="16"/>
                      <w:lang w:val="fr-LU"/>
                    </w:rPr>
                  </w:pPr>
                </w:p>
              </w:tc>
              <w:tc>
                <w:tcPr>
                  <w:tcW w:w="5277" w:type="dxa"/>
                  <w:shd w:val="clear" w:color="auto" w:fill="FFFFFF"/>
                </w:tcPr>
                <w:p w14:paraId="13FF8539" w14:textId="77777777" w:rsidR="00DF43A2" w:rsidRPr="00A734AD" w:rsidRDefault="00DF43A2" w:rsidP="00DF43A2">
                  <w:pPr>
                    <w:spacing w:before="60" w:after="60"/>
                    <w:rPr>
                      <w:rFonts w:cs="Arial"/>
                      <w:szCs w:val="16"/>
                      <w:lang w:val="fr-LU"/>
                    </w:rPr>
                  </w:pPr>
                  <w:permStart w:id="236067427" w:edGrp="everyone"/>
                  <w:permEnd w:id="236067427"/>
                </w:p>
              </w:tc>
            </w:tr>
            <w:tr w:rsidR="00DF43A2" w:rsidRPr="00A83A2E" w14:paraId="006AE53A" w14:textId="77777777">
              <w:tc>
                <w:tcPr>
                  <w:tcW w:w="4680" w:type="dxa"/>
                </w:tcPr>
                <w:p w14:paraId="2FCC6D59" w14:textId="77777777" w:rsidR="00DF43A2" w:rsidRPr="00A734AD" w:rsidRDefault="0077394A" w:rsidP="0077394A">
                  <w:pPr>
                    <w:spacing w:before="60" w:after="60"/>
                    <w:rPr>
                      <w:rFonts w:cs="Arial"/>
                      <w:szCs w:val="16"/>
                      <w:lang w:val="fr-LU"/>
                    </w:rPr>
                  </w:pPr>
                  <w:r>
                    <w:rPr>
                      <w:rFonts w:cs="Arial"/>
                      <w:szCs w:val="16"/>
                      <w:lang w:val="fr-LU"/>
                    </w:rPr>
                    <w:t>Nom du r</w:t>
                  </w:r>
                  <w:r w:rsidR="00B42023">
                    <w:rPr>
                      <w:rFonts w:cs="Arial"/>
                      <w:szCs w:val="16"/>
                      <w:lang w:val="fr-LU"/>
                    </w:rPr>
                    <w:t>eprésentant légal</w:t>
                  </w:r>
                  <w:r w:rsidR="00DF43A2" w:rsidRPr="00A734AD">
                    <w:rPr>
                      <w:rFonts w:cs="Arial"/>
                      <w:szCs w:val="16"/>
                      <w:lang w:val="fr-LU"/>
                    </w:rPr>
                    <w:t xml:space="preserve"> </w:t>
                  </w:r>
                </w:p>
              </w:tc>
              <w:tc>
                <w:tcPr>
                  <w:tcW w:w="900" w:type="dxa"/>
                </w:tcPr>
                <w:p w14:paraId="508BB2B1" w14:textId="77777777" w:rsidR="00DF43A2" w:rsidRPr="00A734AD" w:rsidRDefault="00DF43A2" w:rsidP="00DF43A2">
                  <w:pPr>
                    <w:spacing w:before="60" w:after="60"/>
                    <w:rPr>
                      <w:rFonts w:cs="Arial"/>
                      <w:color w:val="FFFFFF"/>
                      <w:szCs w:val="16"/>
                      <w:lang w:val="fr-LU"/>
                    </w:rPr>
                  </w:pPr>
                </w:p>
              </w:tc>
              <w:tc>
                <w:tcPr>
                  <w:tcW w:w="5277" w:type="dxa"/>
                </w:tcPr>
                <w:p w14:paraId="1A531575" w14:textId="77777777" w:rsidR="00DF43A2" w:rsidRPr="00A734AD" w:rsidRDefault="00DF43A2" w:rsidP="00DF43A2">
                  <w:pPr>
                    <w:spacing w:before="60" w:after="60"/>
                    <w:rPr>
                      <w:rFonts w:cs="Arial"/>
                      <w:szCs w:val="16"/>
                      <w:lang w:val="fr-LU"/>
                    </w:rPr>
                  </w:pPr>
                  <w:r w:rsidRPr="00A734AD">
                    <w:rPr>
                      <w:rFonts w:cs="Arial"/>
                      <w:szCs w:val="16"/>
                      <w:lang w:val="fr-LU"/>
                    </w:rPr>
                    <w:t>Télécopieur (avec préfixe international)</w:t>
                  </w:r>
                </w:p>
              </w:tc>
            </w:tr>
            <w:tr w:rsidR="00DF43A2" w:rsidRPr="00A83A2E" w14:paraId="76317B50" w14:textId="77777777">
              <w:tc>
                <w:tcPr>
                  <w:tcW w:w="4680" w:type="dxa"/>
                  <w:shd w:val="clear" w:color="auto" w:fill="FFFFFF"/>
                </w:tcPr>
                <w:p w14:paraId="1FE88CA2" w14:textId="77777777" w:rsidR="00DF43A2" w:rsidRPr="00A734AD" w:rsidRDefault="00DF43A2" w:rsidP="00DF43A2">
                  <w:pPr>
                    <w:spacing w:before="60" w:after="60"/>
                    <w:rPr>
                      <w:rFonts w:cs="Arial"/>
                      <w:szCs w:val="16"/>
                      <w:lang w:val="fr-LU"/>
                    </w:rPr>
                  </w:pPr>
                  <w:permStart w:id="1492518897" w:edGrp="everyone"/>
                  <w:permEnd w:id="1492518897"/>
                </w:p>
              </w:tc>
              <w:tc>
                <w:tcPr>
                  <w:tcW w:w="900" w:type="dxa"/>
                </w:tcPr>
                <w:p w14:paraId="3767DCEC" w14:textId="77777777" w:rsidR="00DF43A2" w:rsidRPr="00A734AD" w:rsidRDefault="00DF43A2" w:rsidP="00DF43A2">
                  <w:pPr>
                    <w:spacing w:before="60" w:after="60"/>
                    <w:rPr>
                      <w:rFonts w:cs="Arial"/>
                      <w:color w:val="FFFFFF"/>
                      <w:szCs w:val="16"/>
                      <w:lang w:val="fr-LU"/>
                    </w:rPr>
                  </w:pPr>
                </w:p>
              </w:tc>
              <w:tc>
                <w:tcPr>
                  <w:tcW w:w="5277" w:type="dxa"/>
                  <w:shd w:val="clear" w:color="auto" w:fill="FFFFFF"/>
                </w:tcPr>
                <w:p w14:paraId="2693264F" w14:textId="77777777" w:rsidR="00DF43A2" w:rsidRPr="00A734AD" w:rsidRDefault="00DF43A2" w:rsidP="00DF43A2">
                  <w:pPr>
                    <w:spacing w:before="60" w:after="60"/>
                    <w:rPr>
                      <w:rFonts w:cs="Arial"/>
                      <w:szCs w:val="16"/>
                      <w:lang w:val="fr-LU"/>
                    </w:rPr>
                  </w:pPr>
                  <w:permStart w:id="518533186" w:edGrp="everyone"/>
                  <w:permEnd w:id="518533186"/>
                </w:p>
              </w:tc>
            </w:tr>
            <w:tr w:rsidR="00DF43A2" w:rsidRPr="00A83A2E" w14:paraId="60286062" w14:textId="77777777">
              <w:tc>
                <w:tcPr>
                  <w:tcW w:w="4680" w:type="dxa"/>
                </w:tcPr>
                <w:p w14:paraId="6354AB5D" w14:textId="77777777" w:rsidR="00DF43A2" w:rsidRPr="00A734AD" w:rsidRDefault="00DF43A2" w:rsidP="00B42023">
                  <w:pPr>
                    <w:spacing w:before="60" w:after="60"/>
                    <w:rPr>
                      <w:rFonts w:cs="Arial"/>
                      <w:szCs w:val="16"/>
                      <w:lang w:val="fr-LU"/>
                    </w:rPr>
                  </w:pPr>
                  <w:r w:rsidRPr="00A734AD">
                    <w:rPr>
                      <w:rFonts w:cs="Arial"/>
                      <w:szCs w:val="16"/>
                      <w:lang w:val="fr-LU"/>
                    </w:rPr>
                    <w:t xml:space="preserve">Fonction </w:t>
                  </w:r>
                  <w:r w:rsidR="00B42023">
                    <w:rPr>
                      <w:rFonts w:cs="Arial"/>
                      <w:szCs w:val="16"/>
                      <w:lang w:val="fr-LU"/>
                    </w:rPr>
                    <w:t>du représentant légal</w:t>
                  </w:r>
                </w:p>
              </w:tc>
              <w:tc>
                <w:tcPr>
                  <w:tcW w:w="900" w:type="dxa"/>
                </w:tcPr>
                <w:p w14:paraId="423F0001" w14:textId="77777777" w:rsidR="00DF43A2" w:rsidRPr="00A734AD" w:rsidRDefault="00DF43A2" w:rsidP="00DF43A2">
                  <w:pPr>
                    <w:spacing w:before="60" w:after="60"/>
                    <w:rPr>
                      <w:rFonts w:cs="Arial"/>
                      <w:color w:val="FFFFFF"/>
                      <w:szCs w:val="16"/>
                      <w:lang w:val="fr-LU"/>
                    </w:rPr>
                  </w:pPr>
                </w:p>
              </w:tc>
              <w:tc>
                <w:tcPr>
                  <w:tcW w:w="5277" w:type="dxa"/>
                </w:tcPr>
                <w:p w14:paraId="05EFEB73" w14:textId="77777777" w:rsidR="00DF43A2" w:rsidRPr="00A734AD" w:rsidRDefault="00DF43A2" w:rsidP="00DF43A2">
                  <w:pPr>
                    <w:spacing w:before="60" w:after="60"/>
                    <w:rPr>
                      <w:rFonts w:cs="Arial"/>
                      <w:szCs w:val="16"/>
                      <w:lang w:val="fr-LU"/>
                    </w:rPr>
                  </w:pPr>
                  <w:r w:rsidRPr="00A734AD">
                    <w:rPr>
                      <w:rFonts w:cs="Arial"/>
                      <w:szCs w:val="16"/>
                      <w:lang w:val="fr-LU"/>
                    </w:rPr>
                    <w:t xml:space="preserve">E-mail </w:t>
                  </w:r>
                </w:p>
              </w:tc>
            </w:tr>
            <w:tr w:rsidR="00DF43A2" w:rsidRPr="00A83A2E" w14:paraId="1D63F037" w14:textId="77777777">
              <w:trPr>
                <w:trHeight w:val="162"/>
              </w:trPr>
              <w:tc>
                <w:tcPr>
                  <w:tcW w:w="4680" w:type="dxa"/>
                  <w:shd w:val="clear" w:color="auto" w:fill="FFFFFF"/>
                </w:tcPr>
                <w:p w14:paraId="080685FE" w14:textId="77777777" w:rsidR="00DF43A2" w:rsidRPr="00A734AD" w:rsidRDefault="00DF43A2" w:rsidP="00DF43A2">
                  <w:pPr>
                    <w:spacing w:before="60" w:after="60"/>
                    <w:rPr>
                      <w:rFonts w:cs="Arial"/>
                      <w:szCs w:val="16"/>
                      <w:lang w:val="fr-LU"/>
                    </w:rPr>
                  </w:pPr>
                  <w:permStart w:id="940594272" w:edGrp="everyone"/>
                  <w:permEnd w:id="940594272"/>
                </w:p>
              </w:tc>
              <w:tc>
                <w:tcPr>
                  <w:tcW w:w="900" w:type="dxa"/>
                </w:tcPr>
                <w:p w14:paraId="7D4F1472" w14:textId="77777777" w:rsidR="00DF43A2" w:rsidRPr="00A734AD" w:rsidRDefault="00DF43A2" w:rsidP="00DF43A2">
                  <w:pPr>
                    <w:spacing w:before="60" w:after="60"/>
                    <w:rPr>
                      <w:rFonts w:cs="Arial"/>
                      <w:color w:val="FFFFFF"/>
                      <w:szCs w:val="16"/>
                      <w:lang w:val="fr-LU"/>
                    </w:rPr>
                  </w:pPr>
                </w:p>
              </w:tc>
              <w:tc>
                <w:tcPr>
                  <w:tcW w:w="5277" w:type="dxa"/>
                  <w:shd w:val="clear" w:color="auto" w:fill="FFFFFF"/>
                </w:tcPr>
                <w:p w14:paraId="5DD05BF0" w14:textId="77777777" w:rsidR="00DF43A2" w:rsidRPr="00A734AD" w:rsidRDefault="00DF43A2" w:rsidP="00DF43A2">
                  <w:pPr>
                    <w:spacing w:before="60" w:after="60"/>
                    <w:rPr>
                      <w:rFonts w:cs="Arial"/>
                      <w:szCs w:val="16"/>
                      <w:lang w:val="fr-LU"/>
                    </w:rPr>
                  </w:pPr>
                  <w:permStart w:id="1091206911" w:edGrp="everyone"/>
                  <w:permEnd w:id="1091206911"/>
                </w:p>
              </w:tc>
            </w:tr>
          </w:tbl>
          <w:p w14:paraId="1E032248" w14:textId="77777777" w:rsidR="00DF43A2" w:rsidRDefault="00DF43A2" w:rsidP="00DF43A2">
            <w:pPr>
              <w:spacing w:before="60" w:after="60"/>
              <w:jc w:val="both"/>
              <w:rPr>
                <w:rFonts w:cs="Arial"/>
                <w:color w:val="FFFFFF"/>
                <w:sz w:val="20"/>
                <w:szCs w:val="20"/>
                <w:lang w:val="fr-LU"/>
              </w:rPr>
            </w:pPr>
          </w:p>
          <w:p w14:paraId="7946F5C0" w14:textId="77777777" w:rsidR="006E7B83" w:rsidRPr="006E7B83" w:rsidRDefault="006E7B83" w:rsidP="006E7B83">
            <w:pPr>
              <w:spacing w:before="60" w:after="60" w:line="300" w:lineRule="auto"/>
              <w:jc w:val="both"/>
              <w:rPr>
                <w:rFonts w:cs="Arial"/>
                <w:color w:val="FFFFFF"/>
                <w:szCs w:val="16"/>
                <w:lang w:val="fr-LU"/>
              </w:rPr>
            </w:pPr>
          </w:p>
          <w:p w14:paraId="324EBF89" w14:textId="77777777" w:rsidR="00F05236" w:rsidRPr="00D85D75" w:rsidRDefault="00F05236" w:rsidP="006E7B83">
            <w:pPr>
              <w:spacing w:before="60" w:after="60"/>
              <w:ind w:firstLine="142"/>
              <w:jc w:val="both"/>
              <w:rPr>
                <w:rFonts w:cs="Arial"/>
                <w:color w:val="FFFFFF"/>
                <w:szCs w:val="16"/>
                <w:lang w:val="fr-LU"/>
              </w:rPr>
            </w:pPr>
          </w:p>
        </w:tc>
      </w:tr>
    </w:tbl>
    <w:p w14:paraId="0D61F348" w14:textId="77777777" w:rsidR="00C143D6" w:rsidRPr="006A6B9B" w:rsidRDefault="00C143D6" w:rsidP="00C143D6">
      <w:pPr>
        <w:spacing w:before="60" w:after="60"/>
        <w:jc w:val="center"/>
        <w:rPr>
          <w:rFonts w:cs="Arial"/>
          <w:b/>
          <w:color w:val="FFFFFF"/>
          <w:sz w:val="19"/>
          <w:szCs w:val="19"/>
          <w:lang w:val="fr-LU"/>
        </w:rPr>
        <w:sectPr w:rsidR="00C143D6" w:rsidRPr="006A6B9B" w:rsidSect="00120D95">
          <w:footerReference w:type="default" r:id="rId7"/>
          <w:type w:val="continuous"/>
          <w:pgSz w:w="11906" w:h="16838" w:code="9"/>
          <w:pgMar w:top="289" w:right="720" w:bottom="0" w:left="720" w:header="720" w:footer="720" w:gutter="0"/>
          <w:cols w:space="720"/>
          <w:docGrid w:linePitch="360"/>
        </w:sectPr>
      </w:pPr>
    </w:p>
    <w:tbl>
      <w:tblPr>
        <w:tblW w:w="1108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C143D6" w:rsidRPr="0004555B" w14:paraId="0CFD9E60" w14:textId="77777777" w:rsidTr="00120D95">
        <w:trPr>
          <w:trHeight w:val="180"/>
        </w:trPr>
        <w:tc>
          <w:tcPr>
            <w:tcW w:w="11088" w:type="dxa"/>
            <w:tcBorders>
              <w:top w:val="nil"/>
              <w:left w:val="nil"/>
              <w:bottom w:val="single" w:sz="4" w:space="0" w:color="FFFFFF"/>
              <w:right w:val="nil"/>
            </w:tcBorders>
            <w:shd w:val="clear" w:color="auto" w:fill="000000"/>
            <w:vAlign w:val="center"/>
          </w:tcPr>
          <w:p w14:paraId="01BEBA4C" w14:textId="69B13C9F" w:rsidR="00C143D6" w:rsidRPr="00A83A2E" w:rsidRDefault="00A83A2E" w:rsidP="00C143D6">
            <w:pPr>
              <w:spacing w:before="60" w:after="60"/>
              <w:jc w:val="center"/>
              <w:rPr>
                <w:rFonts w:cs="Arial"/>
                <w:b/>
                <w:color w:val="FFFFFF"/>
                <w:sz w:val="19"/>
                <w:szCs w:val="19"/>
                <w:lang w:val="de-DE"/>
              </w:rPr>
            </w:pPr>
            <w:r w:rsidRPr="00A33970">
              <w:rPr>
                <w:rFonts w:cs="Arial"/>
                <w:b/>
                <w:color w:val="FFFFFF"/>
                <w:sz w:val="20"/>
                <w:szCs w:val="20"/>
                <w:lang w:val="de-DE"/>
              </w:rPr>
              <w:lastRenderedPageBreak/>
              <w:t xml:space="preserve">FONDS KIRCHBERG - </w:t>
            </w:r>
            <w:r w:rsidR="0004555B">
              <w:rPr>
                <w:rFonts w:cs="Arial"/>
                <w:b/>
                <w:color w:val="FFFFFF"/>
                <w:sz w:val="20"/>
                <w:szCs w:val="20"/>
                <w:lang w:val="de-DE"/>
              </w:rPr>
              <w:t>PROJET GRÜNEWALD-STEICHEN</w:t>
            </w:r>
          </w:p>
        </w:tc>
      </w:tr>
      <w:tr w:rsidR="00803DC9" w:rsidRPr="0004555B" w14:paraId="4AE87DC7" w14:textId="77777777" w:rsidTr="00120D95">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bottom w:val="single" w:sz="4" w:space="0" w:color="FFFFFF"/>
            </w:tcBorders>
            <w:shd w:val="clear" w:color="auto" w:fill="808080"/>
            <w:vAlign w:val="center"/>
          </w:tcPr>
          <w:p w14:paraId="78B17528" w14:textId="77777777" w:rsidR="00803DC9" w:rsidRPr="00A734AD" w:rsidRDefault="00A83A2E" w:rsidP="00A83A2E">
            <w:pPr>
              <w:pStyle w:val="StyleArial10ptBoldWhiteAllcapsBefore3ptAfter3"/>
              <w:numPr>
                <w:ilvl w:val="0"/>
                <w:numId w:val="38"/>
              </w:numPr>
              <w:rPr>
                <w:szCs w:val="19"/>
                <w:lang w:val="fr-BE"/>
              </w:rPr>
            </w:pPr>
            <w:r>
              <w:rPr>
                <w:lang w:val="fr-BE"/>
              </w:rPr>
              <w:t>situation propre de l’opérateur économique</w:t>
            </w:r>
          </w:p>
        </w:tc>
      </w:tr>
      <w:tr w:rsidR="009270B0" w:rsidRPr="006A6B9B" w14:paraId="688B1292" w14:textId="77777777" w:rsidTr="009270B0">
        <w:trPr>
          <w:trHeight w:val="14620"/>
        </w:trPr>
        <w:tc>
          <w:tcPr>
            <w:tcW w:w="11088" w:type="dxa"/>
            <w:tcBorders>
              <w:top w:val="single" w:sz="4" w:space="0" w:color="FFFFFF"/>
              <w:left w:val="nil"/>
              <w:bottom w:val="single" w:sz="4" w:space="0" w:color="FFFFFF"/>
              <w:right w:val="nil"/>
            </w:tcBorders>
            <w:shd w:val="clear" w:color="auto" w:fill="808080"/>
          </w:tcPr>
          <w:p w14:paraId="542E0865" w14:textId="77777777" w:rsidR="009270B0" w:rsidRDefault="009270B0" w:rsidP="00A83A2E">
            <w:pPr>
              <w:pStyle w:val="Heading2"/>
              <w:numPr>
                <w:ilvl w:val="0"/>
                <w:numId w:val="0"/>
              </w:numPr>
              <w:rPr>
                <w:lang w:val="fr-LU"/>
              </w:rPr>
            </w:pPr>
          </w:p>
          <w:tbl>
            <w:tblPr>
              <w:tblW w:w="0" w:type="auto"/>
              <w:tblLook w:val="01E0" w:firstRow="1" w:lastRow="1" w:firstColumn="1" w:lastColumn="1" w:noHBand="0" w:noVBand="0"/>
            </w:tblPr>
            <w:tblGrid>
              <w:gridCol w:w="8222"/>
              <w:gridCol w:w="1276"/>
              <w:gridCol w:w="1359"/>
            </w:tblGrid>
            <w:tr w:rsidR="009270B0" w14:paraId="62E538B9" w14:textId="77777777" w:rsidTr="00742975">
              <w:tc>
                <w:tcPr>
                  <w:tcW w:w="8222" w:type="dxa"/>
                  <w:vAlign w:val="bottom"/>
                </w:tcPr>
                <w:p w14:paraId="0504E103" w14:textId="77777777" w:rsidR="009270B0" w:rsidRDefault="009270B0">
                  <w:pPr>
                    <w:spacing w:before="60"/>
                    <w:ind w:left="-108"/>
                    <w:rPr>
                      <w:rFonts w:cs="Arial"/>
                      <w:b/>
                      <w:color w:val="FFFFFF"/>
                      <w:szCs w:val="16"/>
                      <w:lang w:val="fr-BE"/>
                    </w:rPr>
                  </w:pPr>
                  <w:r>
                    <w:rPr>
                      <w:rFonts w:cs="Arial"/>
                      <w:b/>
                      <w:color w:val="FFFFFF"/>
                      <w:szCs w:val="16"/>
                      <w:lang w:val="fr-BE"/>
                    </w:rPr>
                    <w:t xml:space="preserve">ARTICLE </w:t>
                  </w:r>
                  <w:r w:rsidR="00A83A2E">
                    <w:rPr>
                      <w:rFonts w:cs="Arial"/>
                      <w:b/>
                      <w:color w:val="FFFFFF"/>
                      <w:szCs w:val="16"/>
                      <w:lang w:val="fr-BE"/>
                    </w:rPr>
                    <w:t>1</w:t>
                  </w:r>
                  <w:r>
                    <w:rPr>
                      <w:rFonts w:cs="Arial"/>
                      <w:b/>
                      <w:color w:val="FFFFFF"/>
                      <w:szCs w:val="16"/>
                      <w:lang w:val="fr-BE"/>
                    </w:rPr>
                    <w:t>.1.</w:t>
                  </w:r>
                </w:p>
              </w:tc>
              <w:tc>
                <w:tcPr>
                  <w:tcW w:w="1276" w:type="dxa"/>
                  <w:shd w:val="clear" w:color="auto" w:fill="808080"/>
                  <w:vAlign w:val="bottom"/>
                </w:tcPr>
                <w:p w14:paraId="2738ED29" w14:textId="77777777" w:rsidR="009270B0" w:rsidRDefault="009270B0">
                  <w:pPr>
                    <w:spacing w:before="60" w:after="60"/>
                    <w:rPr>
                      <w:rFonts w:cs="Arial"/>
                      <w:color w:val="000000"/>
                      <w:szCs w:val="16"/>
                      <w:lang w:val="fr-BE"/>
                    </w:rPr>
                  </w:pPr>
                </w:p>
              </w:tc>
              <w:tc>
                <w:tcPr>
                  <w:tcW w:w="1359" w:type="dxa"/>
                  <w:vAlign w:val="bottom"/>
                </w:tcPr>
                <w:p w14:paraId="4DEEF2CB" w14:textId="77777777" w:rsidR="009270B0" w:rsidRDefault="009270B0">
                  <w:pPr>
                    <w:spacing w:before="60" w:after="60"/>
                    <w:rPr>
                      <w:rFonts w:cs="Arial"/>
                      <w:color w:val="000000"/>
                      <w:szCs w:val="16"/>
                      <w:lang w:val="fr-BE"/>
                    </w:rPr>
                  </w:pPr>
                  <w:r>
                    <w:rPr>
                      <w:rFonts w:cs="Arial"/>
                      <w:color w:val="000000"/>
                      <w:szCs w:val="16"/>
                      <w:lang w:val="fr-BE"/>
                    </w:rPr>
                    <w:t>Annexe(s) N°</w:t>
                  </w:r>
                </w:p>
              </w:tc>
            </w:tr>
            <w:tr w:rsidR="009270B0" w:rsidRPr="0004555B" w14:paraId="09FC252E" w14:textId="77777777" w:rsidTr="00742975">
              <w:trPr>
                <w:trHeight w:val="248"/>
              </w:trPr>
              <w:tc>
                <w:tcPr>
                  <w:tcW w:w="8222" w:type="dxa"/>
                  <w:vMerge w:val="restart"/>
                </w:tcPr>
                <w:p w14:paraId="0EBE0F64" w14:textId="77777777" w:rsidR="009270B0" w:rsidRDefault="009270B0">
                  <w:pPr>
                    <w:spacing w:before="60" w:after="60" w:line="300" w:lineRule="auto"/>
                    <w:ind w:left="-108"/>
                    <w:jc w:val="both"/>
                    <w:rPr>
                      <w:rFonts w:cs="Arial"/>
                      <w:color w:val="FFFFFF"/>
                      <w:szCs w:val="16"/>
                      <w:lang w:val="fr-BE"/>
                    </w:rPr>
                  </w:pPr>
                  <w:r>
                    <w:rPr>
                      <w:rFonts w:cs="Arial"/>
                      <w:color w:val="FFFFFF"/>
                      <w:szCs w:val="16"/>
                      <w:lang w:val="fr-BE"/>
                    </w:rPr>
                    <w:t xml:space="preserve">Statuts coordonnés actuellement en vigueur </w:t>
                  </w:r>
                  <w:r w:rsidR="00A83A2E">
                    <w:rPr>
                      <w:rFonts w:cs="Arial"/>
                      <w:color w:val="FFFFFF"/>
                      <w:szCs w:val="16"/>
                      <w:lang w:val="fr-BE"/>
                    </w:rPr>
                    <w:t>de l’opérateur économique</w:t>
                  </w:r>
                  <w:r>
                    <w:rPr>
                      <w:rFonts w:cs="Arial"/>
                      <w:color w:val="FFFFFF"/>
                      <w:szCs w:val="16"/>
                      <w:lang w:val="fr-BE"/>
                    </w:rPr>
                    <w:t>.</w:t>
                  </w:r>
                </w:p>
              </w:tc>
              <w:tc>
                <w:tcPr>
                  <w:tcW w:w="1276" w:type="dxa"/>
                  <w:tcBorders>
                    <w:top w:val="nil"/>
                    <w:left w:val="nil"/>
                    <w:bottom w:val="nil"/>
                    <w:right w:val="single" w:sz="4" w:space="0" w:color="7F7F7F"/>
                  </w:tcBorders>
                  <w:shd w:val="clear" w:color="auto" w:fill="808080"/>
                </w:tcPr>
                <w:p w14:paraId="2C611E4F" w14:textId="77777777" w:rsidR="009270B0" w:rsidRDefault="009270B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24D49245" w14:textId="77777777" w:rsidR="009270B0" w:rsidRDefault="009270B0" w:rsidP="009E1FA7">
                  <w:pPr>
                    <w:spacing w:before="60" w:after="60"/>
                    <w:jc w:val="center"/>
                    <w:rPr>
                      <w:rFonts w:cs="Arial"/>
                      <w:szCs w:val="16"/>
                      <w:lang w:val="fr-BE"/>
                    </w:rPr>
                  </w:pPr>
                  <w:permStart w:id="719477900" w:edGrp="everyone"/>
                  <w:permEnd w:id="719477900"/>
                </w:p>
              </w:tc>
            </w:tr>
            <w:tr w:rsidR="009270B0" w:rsidRPr="0004555B" w14:paraId="46E4C754" w14:textId="77777777">
              <w:trPr>
                <w:trHeight w:val="247"/>
              </w:trPr>
              <w:tc>
                <w:tcPr>
                  <w:tcW w:w="0" w:type="auto"/>
                  <w:vMerge/>
                  <w:vAlign w:val="center"/>
                </w:tcPr>
                <w:p w14:paraId="292B0D76" w14:textId="77777777" w:rsidR="009270B0" w:rsidRDefault="009270B0">
                  <w:pPr>
                    <w:rPr>
                      <w:rFonts w:cs="Arial"/>
                      <w:color w:val="FFFFFF"/>
                      <w:szCs w:val="16"/>
                      <w:lang w:val="fr-BE"/>
                    </w:rPr>
                  </w:pPr>
                </w:p>
              </w:tc>
              <w:tc>
                <w:tcPr>
                  <w:tcW w:w="2635" w:type="dxa"/>
                  <w:gridSpan w:val="2"/>
                  <w:shd w:val="clear" w:color="auto" w:fill="7F7F7F"/>
                </w:tcPr>
                <w:p w14:paraId="73B020BC" w14:textId="77777777" w:rsidR="009270B0" w:rsidRDefault="009270B0">
                  <w:pPr>
                    <w:spacing w:before="60" w:after="60"/>
                    <w:jc w:val="both"/>
                    <w:rPr>
                      <w:rFonts w:cs="Arial"/>
                      <w:b/>
                      <w:color w:val="FFFFFF"/>
                      <w:szCs w:val="16"/>
                      <w:lang w:val="fr-BE"/>
                    </w:rPr>
                  </w:pPr>
                </w:p>
              </w:tc>
            </w:tr>
            <w:tr w:rsidR="00040A00" w14:paraId="0E0CEDB4" w14:textId="77777777" w:rsidTr="00742975">
              <w:tc>
                <w:tcPr>
                  <w:tcW w:w="8222" w:type="dxa"/>
                  <w:vAlign w:val="bottom"/>
                </w:tcPr>
                <w:p w14:paraId="51BFC53F" w14:textId="77777777" w:rsidR="00155739" w:rsidRDefault="00155739" w:rsidP="00155739">
                  <w:pPr>
                    <w:spacing w:before="60" w:after="60"/>
                    <w:rPr>
                      <w:rFonts w:cs="Arial"/>
                      <w:color w:val="FFFFFF"/>
                      <w:szCs w:val="16"/>
                      <w:lang w:val="fr-LU"/>
                    </w:rPr>
                  </w:pPr>
                </w:p>
                <w:p w14:paraId="44FED2A9" w14:textId="77777777" w:rsidR="00040A00" w:rsidRDefault="00040A00" w:rsidP="00040A00">
                  <w:pPr>
                    <w:spacing w:before="60"/>
                    <w:ind w:left="-108"/>
                    <w:rPr>
                      <w:rFonts w:cs="Arial"/>
                      <w:b/>
                      <w:color w:val="FFFFFF"/>
                      <w:szCs w:val="16"/>
                      <w:lang w:val="fr-BE"/>
                    </w:rPr>
                  </w:pPr>
                  <w:r>
                    <w:rPr>
                      <w:rFonts w:cs="Arial"/>
                      <w:b/>
                      <w:color w:val="FFFFFF"/>
                      <w:szCs w:val="16"/>
                      <w:lang w:val="fr-BE"/>
                    </w:rPr>
                    <w:t>ARTICLE</w:t>
                  </w:r>
                  <w:r w:rsidR="00065050">
                    <w:rPr>
                      <w:rFonts w:cs="Arial"/>
                      <w:b/>
                      <w:color w:val="FFFFFF"/>
                      <w:szCs w:val="16"/>
                      <w:lang w:val="fr-BE"/>
                    </w:rPr>
                    <w:t xml:space="preserve"> </w:t>
                  </w:r>
                  <w:r>
                    <w:rPr>
                      <w:rFonts w:cs="Arial"/>
                      <w:b/>
                      <w:color w:val="FFFFFF"/>
                      <w:szCs w:val="16"/>
                      <w:lang w:val="fr-BE"/>
                    </w:rPr>
                    <w:t>1.</w:t>
                  </w:r>
                  <w:r w:rsidR="00065050">
                    <w:rPr>
                      <w:rFonts w:cs="Arial"/>
                      <w:b/>
                      <w:color w:val="FFFFFF"/>
                      <w:szCs w:val="16"/>
                      <w:lang w:val="fr-BE"/>
                    </w:rPr>
                    <w:t>2</w:t>
                  </w:r>
                  <w:r>
                    <w:rPr>
                      <w:rFonts w:cs="Arial"/>
                      <w:b/>
                      <w:color w:val="FFFFFF"/>
                      <w:szCs w:val="16"/>
                      <w:lang w:val="fr-BE"/>
                    </w:rPr>
                    <w:t>.</w:t>
                  </w:r>
                </w:p>
              </w:tc>
              <w:tc>
                <w:tcPr>
                  <w:tcW w:w="1276" w:type="dxa"/>
                  <w:shd w:val="clear" w:color="auto" w:fill="808080"/>
                  <w:vAlign w:val="bottom"/>
                </w:tcPr>
                <w:p w14:paraId="7EE46FE3" w14:textId="77777777" w:rsidR="00040A00" w:rsidRDefault="00040A00" w:rsidP="00040A00">
                  <w:pPr>
                    <w:spacing w:before="60" w:after="60"/>
                    <w:rPr>
                      <w:rFonts w:cs="Arial"/>
                      <w:color w:val="000000"/>
                      <w:szCs w:val="16"/>
                      <w:lang w:val="fr-BE"/>
                    </w:rPr>
                  </w:pPr>
                </w:p>
              </w:tc>
              <w:tc>
                <w:tcPr>
                  <w:tcW w:w="1359" w:type="dxa"/>
                  <w:vAlign w:val="bottom"/>
                </w:tcPr>
                <w:p w14:paraId="1CA55725" w14:textId="77777777" w:rsidR="00040A00" w:rsidRDefault="00040A00" w:rsidP="00040A00">
                  <w:pPr>
                    <w:spacing w:before="60" w:after="60"/>
                    <w:rPr>
                      <w:rFonts w:cs="Arial"/>
                      <w:color w:val="000000"/>
                      <w:szCs w:val="16"/>
                      <w:lang w:val="fr-BE"/>
                    </w:rPr>
                  </w:pPr>
                  <w:r>
                    <w:rPr>
                      <w:rFonts w:cs="Arial"/>
                      <w:color w:val="000000"/>
                      <w:szCs w:val="16"/>
                      <w:lang w:val="fr-BE"/>
                    </w:rPr>
                    <w:t>Annexe(s) N°</w:t>
                  </w:r>
                </w:p>
              </w:tc>
            </w:tr>
            <w:tr w:rsidR="00040A00" w:rsidRPr="0004555B" w14:paraId="553DDDF8" w14:textId="77777777" w:rsidTr="00742975">
              <w:trPr>
                <w:trHeight w:val="248"/>
              </w:trPr>
              <w:tc>
                <w:tcPr>
                  <w:tcW w:w="8222" w:type="dxa"/>
                  <w:vMerge w:val="restart"/>
                </w:tcPr>
                <w:p w14:paraId="2107BBE7" w14:textId="77777777" w:rsidR="00040A00" w:rsidRDefault="006A6B9B" w:rsidP="00040A00">
                  <w:pPr>
                    <w:spacing w:before="60" w:after="60" w:line="300" w:lineRule="auto"/>
                    <w:ind w:left="-108"/>
                    <w:jc w:val="both"/>
                    <w:rPr>
                      <w:rFonts w:cs="Arial"/>
                      <w:color w:val="FFFFFF"/>
                      <w:szCs w:val="16"/>
                      <w:lang w:val="fr-BE"/>
                    </w:rPr>
                  </w:pPr>
                  <w:r>
                    <w:rPr>
                      <w:rFonts w:cs="Arial"/>
                      <w:color w:val="FFFFFF"/>
                      <w:szCs w:val="16"/>
                      <w:lang w:val="fr-BE"/>
                    </w:rPr>
                    <w:t>Déclaration sur l’honneur (sur papier à entête) que</w:t>
                  </w:r>
                  <w:r w:rsidR="00762B0A">
                    <w:rPr>
                      <w:rFonts w:cs="Arial"/>
                      <w:color w:val="FFFFFF"/>
                      <w:szCs w:val="16"/>
                      <w:lang w:val="fr-BE"/>
                    </w:rPr>
                    <w:t xml:space="preserve"> </w:t>
                  </w:r>
                  <w:r w:rsidR="00A83A2E">
                    <w:rPr>
                      <w:rFonts w:cs="Arial"/>
                      <w:color w:val="FFFFFF"/>
                      <w:szCs w:val="16"/>
                      <w:lang w:val="fr-BE"/>
                    </w:rPr>
                    <w:t>l’opérateur économique</w:t>
                  </w:r>
                  <w:r>
                    <w:rPr>
                      <w:rFonts w:cs="Arial"/>
                      <w:color w:val="FFFFFF"/>
                      <w:szCs w:val="16"/>
                      <w:lang w:val="fr-BE"/>
                    </w:rPr>
                    <w:t xml:space="preserve"> ne fait pas l’objet d’une procédure de faillite, de redressement judiciaire ou de liquidation (déclaration datant de </w:t>
                  </w:r>
                  <w:r w:rsidRPr="00AE45D4">
                    <w:rPr>
                      <w:rFonts w:cs="Arial"/>
                      <w:color w:val="FFFFFF"/>
                      <w:szCs w:val="16"/>
                      <w:u w:val="single"/>
                      <w:lang w:val="fr-BE"/>
                    </w:rPr>
                    <w:t>moins de 1 mois</w:t>
                  </w:r>
                  <w:r>
                    <w:rPr>
                      <w:rFonts w:cs="Arial"/>
                      <w:color w:val="FFFFFF"/>
                      <w:szCs w:val="16"/>
                      <w:lang w:val="fr-BE"/>
                    </w:rPr>
                    <w:t xml:space="preserve"> au moment de la remise).</w:t>
                  </w:r>
                </w:p>
              </w:tc>
              <w:tc>
                <w:tcPr>
                  <w:tcW w:w="1276" w:type="dxa"/>
                  <w:tcBorders>
                    <w:top w:val="nil"/>
                    <w:left w:val="nil"/>
                    <w:bottom w:val="nil"/>
                    <w:right w:val="single" w:sz="4" w:space="0" w:color="7F7F7F"/>
                  </w:tcBorders>
                  <w:shd w:val="clear" w:color="auto" w:fill="808080"/>
                </w:tcPr>
                <w:p w14:paraId="40C05885" w14:textId="77777777" w:rsidR="00040A00" w:rsidRDefault="00040A00" w:rsidP="00040A0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2E10CAB9" w14:textId="77777777" w:rsidR="00040A00" w:rsidRDefault="00040A00" w:rsidP="009E1FA7">
                  <w:pPr>
                    <w:spacing w:before="60" w:after="60"/>
                    <w:jc w:val="center"/>
                    <w:rPr>
                      <w:rFonts w:cs="Arial"/>
                      <w:szCs w:val="16"/>
                      <w:lang w:val="fr-BE"/>
                    </w:rPr>
                  </w:pPr>
                  <w:permStart w:id="879513679" w:edGrp="everyone"/>
                  <w:permEnd w:id="879513679"/>
                </w:p>
              </w:tc>
            </w:tr>
            <w:tr w:rsidR="00040A00" w:rsidRPr="0004555B" w14:paraId="78E7E661" w14:textId="77777777" w:rsidTr="00040A00">
              <w:trPr>
                <w:trHeight w:val="247"/>
              </w:trPr>
              <w:tc>
                <w:tcPr>
                  <w:tcW w:w="0" w:type="auto"/>
                  <w:vMerge/>
                  <w:vAlign w:val="center"/>
                </w:tcPr>
                <w:p w14:paraId="417946DD" w14:textId="77777777" w:rsidR="00040A00" w:rsidRDefault="00040A00" w:rsidP="00040A00">
                  <w:pPr>
                    <w:rPr>
                      <w:rFonts w:cs="Arial"/>
                      <w:color w:val="FFFFFF"/>
                      <w:szCs w:val="16"/>
                      <w:lang w:val="fr-BE"/>
                    </w:rPr>
                  </w:pPr>
                </w:p>
              </w:tc>
              <w:tc>
                <w:tcPr>
                  <w:tcW w:w="2635" w:type="dxa"/>
                  <w:gridSpan w:val="2"/>
                  <w:shd w:val="clear" w:color="auto" w:fill="7F7F7F"/>
                </w:tcPr>
                <w:p w14:paraId="64A068F8" w14:textId="77777777" w:rsidR="00040A00" w:rsidRDefault="00040A00" w:rsidP="00040A00">
                  <w:pPr>
                    <w:spacing w:before="60" w:after="60"/>
                    <w:jc w:val="both"/>
                    <w:rPr>
                      <w:rFonts w:cs="Arial"/>
                      <w:b/>
                      <w:color w:val="FFFFFF"/>
                      <w:szCs w:val="16"/>
                      <w:lang w:val="fr-BE"/>
                    </w:rPr>
                  </w:pPr>
                </w:p>
              </w:tc>
            </w:tr>
            <w:tr w:rsidR="00065050" w14:paraId="17BE4156" w14:textId="77777777" w:rsidTr="00742975">
              <w:tc>
                <w:tcPr>
                  <w:tcW w:w="8222" w:type="dxa"/>
                  <w:vAlign w:val="bottom"/>
                </w:tcPr>
                <w:p w14:paraId="737E13D7" w14:textId="77777777" w:rsidR="00155739" w:rsidRDefault="00155739" w:rsidP="00155739">
                  <w:pPr>
                    <w:spacing w:before="60" w:after="60"/>
                    <w:rPr>
                      <w:rFonts w:cs="Arial"/>
                      <w:color w:val="FFFFFF"/>
                      <w:szCs w:val="16"/>
                      <w:lang w:val="fr-LU"/>
                    </w:rPr>
                  </w:pPr>
                </w:p>
                <w:p w14:paraId="46CC2201" w14:textId="77777777" w:rsidR="00065050" w:rsidRDefault="00065050" w:rsidP="00065050">
                  <w:pPr>
                    <w:spacing w:before="60"/>
                    <w:ind w:left="-108"/>
                    <w:rPr>
                      <w:rFonts w:cs="Arial"/>
                      <w:b/>
                      <w:color w:val="FFFFFF"/>
                      <w:szCs w:val="16"/>
                      <w:lang w:val="fr-BE"/>
                    </w:rPr>
                  </w:pPr>
                  <w:r>
                    <w:rPr>
                      <w:rFonts w:cs="Arial"/>
                      <w:b/>
                      <w:color w:val="FFFFFF"/>
                      <w:szCs w:val="16"/>
                      <w:lang w:val="fr-BE"/>
                    </w:rPr>
                    <w:t>ARTICLE 1.3.</w:t>
                  </w:r>
                </w:p>
              </w:tc>
              <w:tc>
                <w:tcPr>
                  <w:tcW w:w="1276" w:type="dxa"/>
                  <w:shd w:val="clear" w:color="auto" w:fill="808080"/>
                  <w:vAlign w:val="bottom"/>
                </w:tcPr>
                <w:p w14:paraId="204166CB" w14:textId="77777777" w:rsidR="00065050" w:rsidRDefault="00065050" w:rsidP="00065050">
                  <w:pPr>
                    <w:spacing w:before="60" w:after="60"/>
                    <w:rPr>
                      <w:rFonts w:cs="Arial"/>
                      <w:color w:val="000000"/>
                      <w:szCs w:val="16"/>
                      <w:lang w:val="fr-BE"/>
                    </w:rPr>
                  </w:pPr>
                </w:p>
              </w:tc>
              <w:tc>
                <w:tcPr>
                  <w:tcW w:w="1359" w:type="dxa"/>
                  <w:vAlign w:val="bottom"/>
                </w:tcPr>
                <w:p w14:paraId="081138D7"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04555B" w14:paraId="7E241124" w14:textId="77777777" w:rsidTr="00742975">
              <w:trPr>
                <w:trHeight w:val="248"/>
              </w:trPr>
              <w:tc>
                <w:tcPr>
                  <w:tcW w:w="8222" w:type="dxa"/>
                  <w:vMerge w:val="restart"/>
                </w:tcPr>
                <w:p w14:paraId="78DD40AD" w14:textId="77777777" w:rsidR="00065050" w:rsidRDefault="00065050" w:rsidP="00065050">
                  <w:pPr>
                    <w:spacing w:before="60" w:after="60" w:line="300" w:lineRule="auto"/>
                    <w:ind w:left="-108"/>
                    <w:jc w:val="both"/>
                    <w:rPr>
                      <w:rFonts w:cs="Arial"/>
                      <w:color w:val="FFFFFF"/>
                      <w:szCs w:val="16"/>
                      <w:lang w:val="fr-BE"/>
                    </w:rPr>
                  </w:pPr>
                  <w:r>
                    <w:rPr>
                      <w:rFonts w:cs="Arial"/>
                      <w:color w:val="FFFFFF"/>
                      <w:szCs w:val="16"/>
                      <w:lang w:val="fr-BE"/>
                    </w:rPr>
                    <w:t xml:space="preserve">Certificat(s) délivré(s) par l’autorité compétente que l’opérateur économique est en règle avec ses obligations relatives au paiement des cotisations de sécurité sociale selon les dispositions légales du pays où il est établi (certificat datant de </w:t>
                  </w:r>
                  <w:r w:rsidRPr="00AE45D4">
                    <w:rPr>
                      <w:rFonts w:cs="Arial"/>
                      <w:color w:val="FFFFFF"/>
                      <w:szCs w:val="16"/>
                      <w:u w:val="single"/>
                      <w:lang w:val="fr-BE"/>
                    </w:rPr>
                    <w:t>moins de 3 mois</w:t>
                  </w:r>
                  <w:r>
                    <w:rPr>
                      <w:rFonts w:cs="Arial"/>
                      <w:color w:val="FFFFFF"/>
                      <w:szCs w:val="16"/>
                      <w:lang w:val="fr-BE"/>
                    </w:rPr>
                    <w:t xml:space="preserve"> au moment de la remise).</w:t>
                  </w:r>
                </w:p>
              </w:tc>
              <w:tc>
                <w:tcPr>
                  <w:tcW w:w="1276" w:type="dxa"/>
                  <w:tcBorders>
                    <w:top w:val="nil"/>
                    <w:left w:val="nil"/>
                    <w:bottom w:val="nil"/>
                    <w:right w:val="single" w:sz="4" w:space="0" w:color="7F7F7F"/>
                  </w:tcBorders>
                  <w:shd w:val="clear" w:color="auto" w:fill="808080"/>
                </w:tcPr>
                <w:p w14:paraId="5B073524"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3E8E8F81" w14:textId="77777777" w:rsidR="00065050" w:rsidRDefault="00065050" w:rsidP="00065050">
                  <w:pPr>
                    <w:spacing w:before="60" w:after="60"/>
                    <w:jc w:val="center"/>
                    <w:rPr>
                      <w:rFonts w:cs="Arial"/>
                      <w:szCs w:val="16"/>
                      <w:lang w:val="fr-BE"/>
                    </w:rPr>
                  </w:pPr>
                  <w:permStart w:id="1465210927" w:edGrp="everyone"/>
                  <w:permEnd w:id="1465210927"/>
                </w:p>
              </w:tc>
            </w:tr>
            <w:tr w:rsidR="00065050" w:rsidRPr="0004555B" w14:paraId="65B4272C" w14:textId="77777777" w:rsidTr="00F64BA9">
              <w:trPr>
                <w:trHeight w:val="247"/>
              </w:trPr>
              <w:tc>
                <w:tcPr>
                  <w:tcW w:w="0" w:type="auto"/>
                  <w:vMerge/>
                  <w:vAlign w:val="center"/>
                </w:tcPr>
                <w:p w14:paraId="48B284A5" w14:textId="77777777" w:rsidR="00065050" w:rsidRDefault="00065050" w:rsidP="00065050">
                  <w:pPr>
                    <w:rPr>
                      <w:rFonts w:cs="Arial"/>
                      <w:color w:val="FFFFFF"/>
                      <w:szCs w:val="16"/>
                      <w:lang w:val="fr-BE"/>
                    </w:rPr>
                  </w:pPr>
                </w:p>
              </w:tc>
              <w:tc>
                <w:tcPr>
                  <w:tcW w:w="2635" w:type="dxa"/>
                  <w:gridSpan w:val="2"/>
                  <w:shd w:val="clear" w:color="auto" w:fill="7F7F7F"/>
                </w:tcPr>
                <w:p w14:paraId="03977D72" w14:textId="77777777" w:rsidR="00065050" w:rsidRDefault="00065050" w:rsidP="00065050">
                  <w:pPr>
                    <w:spacing w:before="60" w:after="60"/>
                    <w:jc w:val="both"/>
                    <w:rPr>
                      <w:rFonts w:cs="Arial"/>
                      <w:b/>
                      <w:color w:val="FFFFFF"/>
                      <w:szCs w:val="16"/>
                      <w:lang w:val="fr-BE"/>
                    </w:rPr>
                  </w:pPr>
                </w:p>
              </w:tc>
            </w:tr>
          </w:tbl>
          <w:p w14:paraId="4B4FBBFE" w14:textId="77777777" w:rsidR="00065050" w:rsidRDefault="00065050" w:rsidP="00065050">
            <w:pPr>
              <w:spacing w:before="60" w:after="60"/>
              <w:rPr>
                <w:rFonts w:cs="Arial"/>
                <w:color w:val="FFFFFF"/>
                <w:szCs w:val="16"/>
                <w:lang w:val="fr-LU"/>
              </w:rPr>
            </w:pPr>
          </w:p>
          <w:tbl>
            <w:tblPr>
              <w:tblW w:w="0" w:type="auto"/>
              <w:tblLook w:val="01E0" w:firstRow="1" w:lastRow="1" w:firstColumn="1" w:lastColumn="1" w:noHBand="0" w:noVBand="0"/>
            </w:tblPr>
            <w:tblGrid>
              <w:gridCol w:w="8222"/>
              <w:gridCol w:w="1276"/>
              <w:gridCol w:w="1359"/>
            </w:tblGrid>
            <w:tr w:rsidR="00065050" w14:paraId="35AA3576" w14:textId="77777777" w:rsidTr="00742975">
              <w:tc>
                <w:tcPr>
                  <w:tcW w:w="8222" w:type="dxa"/>
                  <w:vAlign w:val="bottom"/>
                </w:tcPr>
                <w:p w14:paraId="4CEBE686" w14:textId="77777777" w:rsidR="00065050" w:rsidRDefault="00065050" w:rsidP="00065050">
                  <w:pPr>
                    <w:spacing w:before="60"/>
                    <w:ind w:left="-108"/>
                    <w:rPr>
                      <w:rFonts w:cs="Arial"/>
                      <w:b/>
                      <w:color w:val="FFFFFF"/>
                      <w:szCs w:val="16"/>
                      <w:lang w:val="fr-BE"/>
                    </w:rPr>
                  </w:pPr>
                  <w:r>
                    <w:rPr>
                      <w:rFonts w:cs="Arial"/>
                      <w:b/>
                      <w:color w:val="FFFFFF"/>
                      <w:szCs w:val="16"/>
                      <w:lang w:val="fr-BE"/>
                    </w:rPr>
                    <w:t>ARTICLE 1.4.</w:t>
                  </w:r>
                </w:p>
              </w:tc>
              <w:tc>
                <w:tcPr>
                  <w:tcW w:w="1276" w:type="dxa"/>
                  <w:shd w:val="clear" w:color="auto" w:fill="808080"/>
                  <w:vAlign w:val="bottom"/>
                </w:tcPr>
                <w:p w14:paraId="10F78810" w14:textId="77777777" w:rsidR="00065050" w:rsidRDefault="00065050" w:rsidP="00065050">
                  <w:pPr>
                    <w:spacing w:before="60" w:after="60"/>
                    <w:rPr>
                      <w:rFonts w:cs="Arial"/>
                      <w:color w:val="000000"/>
                      <w:szCs w:val="16"/>
                      <w:lang w:val="fr-BE"/>
                    </w:rPr>
                  </w:pPr>
                </w:p>
              </w:tc>
              <w:tc>
                <w:tcPr>
                  <w:tcW w:w="1359" w:type="dxa"/>
                  <w:vAlign w:val="bottom"/>
                </w:tcPr>
                <w:p w14:paraId="032B7813"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04555B" w14:paraId="5F2FD574" w14:textId="77777777" w:rsidTr="00742975">
              <w:trPr>
                <w:trHeight w:val="248"/>
              </w:trPr>
              <w:tc>
                <w:tcPr>
                  <w:tcW w:w="8222" w:type="dxa"/>
                  <w:vMerge w:val="restart"/>
                </w:tcPr>
                <w:p w14:paraId="5DD1D16D" w14:textId="77777777" w:rsidR="00065050" w:rsidRDefault="00065050" w:rsidP="00065050">
                  <w:pPr>
                    <w:spacing w:before="60" w:after="60" w:line="300" w:lineRule="auto"/>
                    <w:ind w:left="-108"/>
                    <w:jc w:val="both"/>
                    <w:rPr>
                      <w:rFonts w:cs="Arial"/>
                      <w:color w:val="FFFFFF"/>
                      <w:szCs w:val="16"/>
                      <w:lang w:val="fr-BE"/>
                    </w:rPr>
                  </w:pPr>
                  <w:r>
                    <w:rPr>
                      <w:rFonts w:cs="Arial"/>
                      <w:color w:val="FFFFFF"/>
                      <w:szCs w:val="16"/>
                      <w:lang w:val="fr-BE"/>
                    </w:rPr>
                    <w:t xml:space="preserve">Certificat(s) délivré(s) par l’autorité compétente que l’opérateur économique est en règle avec ses obligations relatives au paiement de ses impôts selon les dispositions légales du pays où il est établi (certificat datant de </w:t>
                  </w:r>
                  <w:r w:rsidRPr="00AE45D4">
                    <w:rPr>
                      <w:rFonts w:cs="Arial"/>
                      <w:color w:val="FFFFFF"/>
                      <w:szCs w:val="16"/>
                      <w:u w:val="single"/>
                      <w:lang w:val="fr-BE"/>
                    </w:rPr>
                    <w:t>moins de 3 mois</w:t>
                  </w:r>
                  <w:r>
                    <w:rPr>
                      <w:rFonts w:cs="Arial"/>
                      <w:color w:val="FFFFFF"/>
                      <w:szCs w:val="16"/>
                      <w:lang w:val="fr-BE"/>
                    </w:rPr>
                    <w:t xml:space="preserve"> au moment de la remise).</w:t>
                  </w:r>
                </w:p>
              </w:tc>
              <w:tc>
                <w:tcPr>
                  <w:tcW w:w="1276" w:type="dxa"/>
                  <w:tcBorders>
                    <w:top w:val="nil"/>
                    <w:left w:val="nil"/>
                    <w:bottom w:val="nil"/>
                    <w:right w:val="single" w:sz="4" w:space="0" w:color="7F7F7F"/>
                  </w:tcBorders>
                  <w:shd w:val="clear" w:color="auto" w:fill="808080"/>
                </w:tcPr>
                <w:p w14:paraId="555C201B"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4A48A006" w14:textId="77777777" w:rsidR="00065050" w:rsidRDefault="00065050" w:rsidP="00065050">
                  <w:pPr>
                    <w:spacing w:before="60" w:after="60"/>
                    <w:jc w:val="center"/>
                    <w:rPr>
                      <w:rFonts w:cs="Arial"/>
                      <w:szCs w:val="16"/>
                      <w:lang w:val="fr-BE"/>
                    </w:rPr>
                  </w:pPr>
                  <w:permStart w:id="184364281" w:edGrp="everyone"/>
                  <w:permEnd w:id="184364281"/>
                </w:p>
              </w:tc>
            </w:tr>
            <w:tr w:rsidR="00065050" w:rsidRPr="0004555B" w14:paraId="2837571C" w14:textId="77777777" w:rsidTr="00F64BA9">
              <w:trPr>
                <w:trHeight w:val="247"/>
              </w:trPr>
              <w:tc>
                <w:tcPr>
                  <w:tcW w:w="0" w:type="auto"/>
                  <w:vMerge/>
                  <w:vAlign w:val="center"/>
                </w:tcPr>
                <w:p w14:paraId="491CA3B9" w14:textId="77777777" w:rsidR="00065050" w:rsidRDefault="00065050" w:rsidP="00065050">
                  <w:pPr>
                    <w:rPr>
                      <w:rFonts w:cs="Arial"/>
                      <w:color w:val="FFFFFF"/>
                      <w:szCs w:val="16"/>
                      <w:lang w:val="fr-BE"/>
                    </w:rPr>
                  </w:pPr>
                </w:p>
              </w:tc>
              <w:tc>
                <w:tcPr>
                  <w:tcW w:w="2635" w:type="dxa"/>
                  <w:gridSpan w:val="2"/>
                  <w:shd w:val="clear" w:color="auto" w:fill="7F7F7F"/>
                </w:tcPr>
                <w:p w14:paraId="6AC1CF37" w14:textId="77777777" w:rsidR="00065050" w:rsidRDefault="00065050" w:rsidP="00065050">
                  <w:pPr>
                    <w:spacing w:before="60" w:after="60"/>
                    <w:jc w:val="both"/>
                    <w:rPr>
                      <w:rFonts w:cs="Arial"/>
                      <w:b/>
                      <w:color w:val="FFFFFF"/>
                      <w:szCs w:val="16"/>
                      <w:lang w:val="fr-BE"/>
                    </w:rPr>
                  </w:pPr>
                </w:p>
              </w:tc>
            </w:tr>
          </w:tbl>
          <w:p w14:paraId="6E1596C0" w14:textId="77777777" w:rsidR="00065050" w:rsidRDefault="00065050" w:rsidP="00155739">
            <w:pPr>
              <w:spacing w:before="60"/>
              <w:rPr>
                <w:rFonts w:cs="Arial"/>
                <w:color w:val="FFFFFF"/>
                <w:szCs w:val="16"/>
                <w:lang w:val="fr-LU"/>
              </w:rPr>
            </w:pPr>
          </w:p>
          <w:tbl>
            <w:tblPr>
              <w:tblW w:w="0" w:type="auto"/>
              <w:tblLook w:val="01E0" w:firstRow="1" w:lastRow="1" w:firstColumn="1" w:lastColumn="1" w:noHBand="0" w:noVBand="0"/>
            </w:tblPr>
            <w:tblGrid>
              <w:gridCol w:w="8222"/>
              <w:gridCol w:w="1276"/>
              <w:gridCol w:w="1359"/>
            </w:tblGrid>
            <w:tr w:rsidR="00065050" w14:paraId="3003B7F8" w14:textId="77777777" w:rsidTr="00742975">
              <w:tc>
                <w:tcPr>
                  <w:tcW w:w="8222" w:type="dxa"/>
                  <w:vAlign w:val="bottom"/>
                </w:tcPr>
                <w:p w14:paraId="4D452BD3" w14:textId="77777777" w:rsidR="00065050" w:rsidRDefault="00065050" w:rsidP="00065050">
                  <w:pPr>
                    <w:spacing w:before="60"/>
                    <w:ind w:left="-108"/>
                    <w:rPr>
                      <w:rFonts w:cs="Arial"/>
                      <w:b/>
                      <w:color w:val="FFFFFF"/>
                      <w:szCs w:val="16"/>
                      <w:lang w:val="fr-BE"/>
                    </w:rPr>
                  </w:pPr>
                  <w:r>
                    <w:rPr>
                      <w:rFonts w:cs="Arial"/>
                      <w:b/>
                      <w:color w:val="FFFFFF"/>
                      <w:szCs w:val="16"/>
                      <w:lang w:val="fr-BE"/>
                    </w:rPr>
                    <w:t>ARTICLE 1.5.</w:t>
                  </w:r>
                </w:p>
              </w:tc>
              <w:tc>
                <w:tcPr>
                  <w:tcW w:w="1276" w:type="dxa"/>
                  <w:shd w:val="clear" w:color="auto" w:fill="808080"/>
                  <w:vAlign w:val="bottom"/>
                </w:tcPr>
                <w:p w14:paraId="71AF2307" w14:textId="77777777" w:rsidR="00065050" w:rsidRDefault="00065050" w:rsidP="00065050">
                  <w:pPr>
                    <w:spacing w:before="60" w:after="60"/>
                    <w:rPr>
                      <w:rFonts w:cs="Arial"/>
                      <w:color w:val="000000"/>
                      <w:szCs w:val="16"/>
                      <w:lang w:val="fr-BE"/>
                    </w:rPr>
                  </w:pPr>
                </w:p>
              </w:tc>
              <w:tc>
                <w:tcPr>
                  <w:tcW w:w="1359" w:type="dxa"/>
                  <w:vAlign w:val="bottom"/>
                </w:tcPr>
                <w:p w14:paraId="66DFBA87"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04555B" w14:paraId="2FF44B57" w14:textId="77777777" w:rsidTr="00742975">
              <w:trPr>
                <w:trHeight w:val="248"/>
              </w:trPr>
              <w:tc>
                <w:tcPr>
                  <w:tcW w:w="8222" w:type="dxa"/>
                  <w:vMerge w:val="restart"/>
                </w:tcPr>
                <w:p w14:paraId="19B5604A" w14:textId="77777777" w:rsidR="00065050" w:rsidRDefault="00065050" w:rsidP="00065050">
                  <w:pPr>
                    <w:spacing w:before="60" w:after="60" w:line="300" w:lineRule="auto"/>
                    <w:ind w:left="-108"/>
                    <w:jc w:val="both"/>
                    <w:rPr>
                      <w:rFonts w:cs="Arial"/>
                      <w:color w:val="FFFFFF"/>
                      <w:szCs w:val="16"/>
                      <w:lang w:val="fr-BE"/>
                    </w:rPr>
                  </w:pPr>
                  <w:r>
                    <w:rPr>
                      <w:rFonts w:cs="Arial"/>
                      <w:color w:val="FFFFFF"/>
                      <w:szCs w:val="16"/>
                      <w:lang w:val="fr-BE"/>
                    </w:rPr>
                    <w:t xml:space="preserve">Certificat(s) délivré(s) par l’autorité attestant du paiement à jour des taxes (TVA) selon les dispositions légales du pays où l’opérateur économique est établi (certificat datant de </w:t>
                  </w:r>
                  <w:r w:rsidRPr="00AE45D4">
                    <w:rPr>
                      <w:rFonts w:cs="Arial"/>
                      <w:color w:val="FFFFFF"/>
                      <w:szCs w:val="16"/>
                      <w:u w:val="single"/>
                      <w:lang w:val="fr-BE"/>
                    </w:rPr>
                    <w:t>moins de 3 mois</w:t>
                  </w:r>
                  <w:r>
                    <w:rPr>
                      <w:rFonts w:cs="Arial"/>
                      <w:color w:val="FFFFFF"/>
                      <w:szCs w:val="16"/>
                      <w:lang w:val="fr-BE"/>
                    </w:rPr>
                    <w:t xml:space="preserve"> au moment de la remise).</w:t>
                  </w:r>
                </w:p>
              </w:tc>
              <w:tc>
                <w:tcPr>
                  <w:tcW w:w="1276" w:type="dxa"/>
                  <w:tcBorders>
                    <w:top w:val="nil"/>
                    <w:left w:val="nil"/>
                    <w:bottom w:val="nil"/>
                    <w:right w:val="single" w:sz="4" w:space="0" w:color="7F7F7F"/>
                  </w:tcBorders>
                  <w:shd w:val="clear" w:color="auto" w:fill="808080"/>
                </w:tcPr>
                <w:p w14:paraId="5E3BBD64"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34DD7C3F" w14:textId="77777777" w:rsidR="00065050" w:rsidRDefault="00065050" w:rsidP="00065050">
                  <w:pPr>
                    <w:spacing w:before="60" w:after="60"/>
                    <w:jc w:val="center"/>
                    <w:rPr>
                      <w:rFonts w:cs="Arial"/>
                      <w:szCs w:val="16"/>
                      <w:lang w:val="fr-BE"/>
                    </w:rPr>
                  </w:pPr>
                  <w:permStart w:id="194068964" w:edGrp="everyone"/>
                  <w:permEnd w:id="194068964"/>
                </w:p>
              </w:tc>
            </w:tr>
            <w:tr w:rsidR="00065050" w:rsidRPr="0004555B" w14:paraId="67B29E69" w14:textId="77777777" w:rsidTr="00F64BA9">
              <w:trPr>
                <w:trHeight w:val="247"/>
              </w:trPr>
              <w:tc>
                <w:tcPr>
                  <w:tcW w:w="0" w:type="auto"/>
                  <w:vMerge/>
                  <w:vAlign w:val="center"/>
                </w:tcPr>
                <w:p w14:paraId="49FB02E6" w14:textId="77777777" w:rsidR="00065050" w:rsidRDefault="00065050" w:rsidP="00065050">
                  <w:pPr>
                    <w:rPr>
                      <w:rFonts w:cs="Arial"/>
                      <w:color w:val="FFFFFF"/>
                      <w:szCs w:val="16"/>
                      <w:lang w:val="fr-BE"/>
                    </w:rPr>
                  </w:pPr>
                </w:p>
              </w:tc>
              <w:tc>
                <w:tcPr>
                  <w:tcW w:w="2635" w:type="dxa"/>
                  <w:gridSpan w:val="2"/>
                  <w:shd w:val="clear" w:color="auto" w:fill="7F7F7F"/>
                </w:tcPr>
                <w:p w14:paraId="3DAB1788" w14:textId="77777777" w:rsidR="00065050" w:rsidRDefault="00065050" w:rsidP="00065050">
                  <w:pPr>
                    <w:spacing w:before="60" w:after="60"/>
                    <w:jc w:val="both"/>
                    <w:rPr>
                      <w:rFonts w:cs="Arial"/>
                      <w:b/>
                      <w:color w:val="FFFFFF"/>
                      <w:szCs w:val="16"/>
                      <w:lang w:val="fr-BE"/>
                    </w:rPr>
                  </w:pPr>
                </w:p>
              </w:tc>
            </w:tr>
            <w:tr w:rsidR="006A6B9B" w14:paraId="7563CE21" w14:textId="77777777" w:rsidTr="00742975">
              <w:tc>
                <w:tcPr>
                  <w:tcW w:w="8222" w:type="dxa"/>
                  <w:vAlign w:val="bottom"/>
                </w:tcPr>
                <w:p w14:paraId="4A741276" w14:textId="77777777" w:rsidR="00155739" w:rsidRDefault="00155739" w:rsidP="00155739">
                  <w:pPr>
                    <w:spacing w:before="60" w:after="60"/>
                    <w:rPr>
                      <w:rFonts w:cs="Arial"/>
                      <w:color w:val="FFFFFF"/>
                      <w:szCs w:val="16"/>
                      <w:lang w:val="fr-LU"/>
                    </w:rPr>
                  </w:pPr>
                </w:p>
                <w:p w14:paraId="61F51D6B" w14:textId="77777777" w:rsidR="006A6B9B" w:rsidRDefault="006A6B9B" w:rsidP="006A6B9B">
                  <w:pPr>
                    <w:spacing w:before="60"/>
                    <w:ind w:left="-108"/>
                    <w:rPr>
                      <w:rFonts w:cs="Arial"/>
                      <w:b/>
                      <w:color w:val="FFFFFF"/>
                      <w:szCs w:val="16"/>
                      <w:lang w:val="fr-BE"/>
                    </w:rPr>
                  </w:pPr>
                  <w:r>
                    <w:rPr>
                      <w:rFonts w:cs="Arial"/>
                      <w:b/>
                      <w:color w:val="FFFFFF"/>
                      <w:szCs w:val="16"/>
                      <w:lang w:val="fr-BE"/>
                    </w:rPr>
                    <w:t>ARTICLE</w:t>
                  </w:r>
                  <w:r w:rsidR="00065050">
                    <w:rPr>
                      <w:rFonts w:cs="Arial"/>
                      <w:b/>
                      <w:color w:val="FFFFFF"/>
                      <w:szCs w:val="16"/>
                      <w:lang w:val="fr-BE"/>
                    </w:rPr>
                    <w:t xml:space="preserve"> </w:t>
                  </w:r>
                  <w:r>
                    <w:rPr>
                      <w:rFonts w:cs="Arial"/>
                      <w:b/>
                      <w:color w:val="FFFFFF"/>
                      <w:szCs w:val="16"/>
                      <w:lang w:val="fr-BE"/>
                    </w:rPr>
                    <w:t>1.</w:t>
                  </w:r>
                  <w:r w:rsidR="00065050">
                    <w:rPr>
                      <w:rFonts w:cs="Arial"/>
                      <w:b/>
                      <w:color w:val="FFFFFF"/>
                      <w:szCs w:val="16"/>
                      <w:lang w:val="fr-BE"/>
                    </w:rPr>
                    <w:t>6</w:t>
                  </w:r>
                  <w:r>
                    <w:rPr>
                      <w:rFonts w:cs="Arial"/>
                      <w:b/>
                      <w:color w:val="FFFFFF"/>
                      <w:szCs w:val="16"/>
                      <w:lang w:val="fr-BE"/>
                    </w:rPr>
                    <w:t>.</w:t>
                  </w:r>
                </w:p>
              </w:tc>
              <w:tc>
                <w:tcPr>
                  <w:tcW w:w="1276" w:type="dxa"/>
                  <w:shd w:val="clear" w:color="auto" w:fill="808080"/>
                  <w:vAlign w:val="bottom"/>
                </w:tcPr>
                <w:p w14:paraId="137688EF" w14:textId="77777777" w:rsidR="006A6B9B" w:rsidRDefault="006A6B9B" w:rsidP="006A6B9B">
                  <w:pPr>
                    <w:spacing w:before="60" w:after="60"/>
                    <w:rPr>
                      <w:rFonts w:cs="Arial"/>
                      <w:color w:val="000000"/>
                      <w:szCs w:val="16"/>
                      <w:lang w:val="fr-BE"/>
                    </w:rPr>
                  </w:pPr>
                </w:p>
              </w:tc>
              <w:tc>
                <w:tcPr>
                  <w:tcW w:w="1359" w:type="dxa"/>
                  <w:vAlign w:val="bottom"/>
                </w:tcPr>
                <w:p w14:paraId="4570045A" w14:textId="77777777" w:rsidR="006A6B9B" w:rsidRDefault="006A6B9B" w:rsidP="006A6B9B">
                  <w:pPr>
                    <w:spacing w:before="60" w:after="60"/>
                    <w:rPr>
                      <w:rFonts w:cs="Arial"/>
                      <w:color w:val="000000"/>
                      <w:szCs w:val="16"/>
                      <w:lang w:val="fr-BE"/>
                    </w:rPr>
                  </w:pPr>
                  <w:r>
                    <w:rPr>
                      <w:rFonts w:cs="Arial"/>
                      <w:color w:val="000000"/>
                      <w:szCs w:val="16"/>
                      <w:lang w:val="fr-BE"/>
                    </w:rPr>
                    <w:t>Annexe(s) N°</w:t>
                  </w:r>
                </w:p>
              </w:tc>
            </w:tr>
            <w:tr w:rsidR="006A6B9B" w:rsidRPr="0004555B" w14:paraId="259EFD0A" w14:textId="77777777" w:rsidTr="00742975">
              <w:trPr>
                <w:trHeight w:val="248"/>
              </w:trPr>
              <w:tc>
                <w:tcPr>
                  <w:tcW w:w="8222" w:type="dxa"/>
                  <w:vMerge w:val="restart"/>
                </w:tcPr>
                <w:p w14:paraId="10E7B53D" w14:textId="77777777" w:rsidR="006A6B9B" w:rsidRDefault="006A6B9B" w:rsidP="006A6B9B">
                  <w:pPr>
                    <w:spacing w:before="60" w:after="60" w:line="300" w:lineRule="auto"/>
                    <w:ind w:left="-108"/>
                    <w:jc w:val="both"/>
                    <w:rPr>
                      <w:rFonts w:cs="Arial"/>
                      <w:color w:val="FFFFFF"/>
                      <w:szCs w:val="16"/>
                      <w:lang w:val="fr-BE"/>
                    </w:rPr>
                  </w:pPr>
                  <w:r>
                    <w:rPr>
                      <w:rFonts w:cs="Arial"/>
                      <w:color w:val="FFFFFF"/>
                      <w:szCs w:val="16"/>
                      <w:lang w:val="fr-BE"/>
                    </w:rPr>
                    <w:t xml:space="preserve">Justificatifs de l’inscription au registre de commerce (un document officiel, datant de </w:t>
                  </w:r>
                  <w:r w:rsidRPr="00AE45D4">
                    <w:rPr>
                      <w:rFonts w:cs="Arial"/>
                      <w:color w:val="FFFFFF"/>
                      <w:szCs w:val="16"/>
                      <w:u w:val="single"/>
                      <w:lang w:val="fr-BE"/>
                    </w:rPr>
                    <w:t>moins de trois mois</w:t>
                  </w:r>
                  <w:r>
                    <w:rPr>
                      <w:rFonts w:cs="Arial"/>
                      <w:color w:val="FFFFFF"/>
                      <w:szCs w:val="16"/>
                      <w:lang w:val="fr-BE"/>
                    </w:rPr>
                    <w:t xml:space="preserve">, certifiant l’inscription </w:t>
                  </w:r>
                  <w:r w:rsidR="00065050">
                    <w:rPr>
                      <w:rFonts w:cs="Arial"/>
                      <w:color w:val="FFFFFF"/>
                      <w:szCs w:val="16"/>
                      <w:lang w:val="fr-BE"/>
                    </w:rPr>
                    <w:t>de l’opérateur économique</w:t>
                  </w:r>
                  <w:r>
                    <w:rPr>
                      <w:rFonts w:cs="Arial"/>
                      <w:color w:val="FFFFFF"/>
                      <w:szCs w:val="16"/>
                      <w:lang w:val="fr-BE"/>
                    </w:rPr>
                    <w:t xml:space="preserve"> au registre du commerce ou de l’autorité publique répertoriant les personnes morales).</w:t>
                  </w:r>
                  <w:r w:rsidR="00762B0A">
                    <w:rPr>
                      <w:rFonts w:cs="Arial"/>
                      <w:color w:val="FFFFFF"/>
                      <w:szCs w:val="16"/>
                      <w:lang w:val="fr-BE"/>
                    </w:rPr>
                    <w:t xml:space="preserve"> </w:t>
                  </w:r>
                  <w:r w:rsidR="00762B0A" w:rsidRPr="00742975">
                    <w:rPr>
                      <w:color w:val="FFFFFF"/>
                      <w:lang w:val="fr-LU"/>
                    </w:rPr>
                    <w:t xml:space="preserve">Pour le cas où </w:t>
                  </w:r>
                  <w:r w:rsidR="00065050" w:rsidRPr="00742975">
                    <w:rPr>
                      <w:color w:val="FFFFFF"/>
                      <w:lang w:val="fr-LU"/>
                    </w:rPr>
                    <w:t>l’opérateur économique</w:t>
                  </w:r>
                  <w:r w:rsidR="00762B0A" w:rsidRPr="00742975">
                    <w:rPr>
                      <w:color w:val="FFFFFF"/>
                      <w:lang w:val="fr-LU"/>
                    </w:rPr>
                    <w:t xml:space="preserve"> dépendrait de plusieurs autorités différentes, le justificatif est à fournir par chaque autorité compétente.</w:t>
                  </w:r>
                </w:p>
              </w:tc>
              <w:tc>
                <w:tcPr>
                  <w:tcW w:w="1276" w:type="dxa"/>
                  <w:tcBorders>
                    <w:top w:val="nil"/>
                    <w:left w:val="nil"/>
                    <w:bottom w:val="nil"/>
                    <w:right w:val="single" w:sz="4" w:space="0" w:color="7F7F7F"/>
                  </w:tcBorders>
                  <w:shd w:val="clear" w:color="auto" w:fill="808080"/>
                </w:tcPr>
                <w:p w14:paraId="24209258" w14:textId="77777777" w:rsidR="006A6B9B" w:rsidRDefault="006A6B9B" w:rsidP="006A6B9B">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109B01C1" w14:textId="77777777" w:rsidR="006A6B9B" w:rsidRDefault="006A6B9B" w:rsidP="006A6B9B">
                  <w:pPr>
                    <w:spacing w:before="60" w:after="60"/>
                    <w:jc w:val="center"/>
                    <w:rPr>
                      <w:rFonts w:cs="Arial"/>
                      <w:szCs w:val="16"/>
                      <w:lang w:val="fr-BE"/>
                    </w:rPr>
                  </w:pPr>
                  <w:permStart w:id="1934324296" w:edGrp="everyone"/>
                  <w:permEnd w:id="1934324296"/>
                </w:p>
              </w:tc>
            </w:tr>
            <w:tr w:rsidR="006A6B9B" w:rsidRPr="0004555B" w14:paraId="1FDD03C5" w14:textId="77777777" w:rsidTr="00EF551C">
              <w:trPr>
                <w:trHeight w:val="247"/>
              </w:trPr>
              <w:tc>
                <w:tcPr>
                  <w:tcW w:w="0" w:type="auto"/>
                  <w:vMerge/>
                  <w:vAlign w:val="center"/>
                </w:tcPr>
                <w:p w14:paraId="5F5E3DC0" w14:textId="77777777" w:rsidR="006A6B9B" w:rsidRDefault="006A6B9B" w:rsidP="006A6B9B">
                  <w:pPr>
                    <w:rPr>
                      <w:rFonts w:cs="Arial"/>
                      <w:color w:val="FFFFFF"/>
                      <w:szCs w:val="16"/>
                      <w:lang w:val="fr-BE"/>
                    </w:rPr>
                  </w:pPr>
                </w:p>
              </w:tc>
              <w:tc>
                <w:tcPr>
                  <w:tcW w:w="2635" w:type="dxa"/>
                  <w:gridSpan w:val="2"/>
                  <w:shd w:val="clear" w:color="auto" w:fill="7F7F7F"/>
                </w:tcPr>
                <w:p w14:paraId="3D73D5C7" w14:textId="77777777" w:rsidR="006A6B9B" w:rsidRDefault="006A6B9B" w:rsidP="006A6B9B">
                  <w:pPr>
                    <w:spacing w:before="60" w:after="60"/>
                    <w:jc w:val="both"/>
                    <w:rPr>
                      <w:rFonts w:cs="Arial"/>
                      <w:b/>
                      <w:color w:val="FFFFFF"/>
                      <w:szCs w:val="16"/>
                      <w:lang w:val="fr-BE"/>
                    </w:rPr>
                  </w:pPr>
                </w:p>
              </w:tc>
            </w:tr>
            <w:tr w:rsidR="006A6B9B" w14:paraId="67D36A53" w14:textId="77777777" w:rsidTr="00742975">
              <w:tc>
                <w:tcPr>
                  <w:tcW w:w="8222" w:type="dxa"/>
                  <w:vAlign w:val="bottom"/>
                </w:tcPr>
                <w:p w14:paraId="7CE65330" w14:textId="77777777" w:rsidR="00155739" w:rsidRDefault="00155739" w:rsidP="00155739">
                  <w:pPr>
                    <w:spacing w:before="60" w:after="60"/>
                    <w:rPr>
                      <w:rFonts w:cs="Arial"/>
                      <w:color w:val="FFFFFF"/>
                      <w:szCs w:val="16"/>
                      <w:lang w:val="fr-LU"/>
                    </w:rPr>
                  </w:pPr>
                </w:p>
                <w:p w14:paraId="2B12423D" w14:textId="77777777" w:rsidR="006A6B9B" w:rsidRDefault="006A6B9B" w:rsidP="006A6B9B">
                  <w:pPr>
                    <w:spacing w:before="60"/>
                    <w:ind w:left="-108"/>
                    <w:rPr>
                      <w:rFonts w:cs="Arial"/>
                      <w:b/>
                      <w:color w:val="FFFFFF"/>
                      <w:szCs w:val="16"/>
                      <w:lang w:val="fr-BE"/>
                    </w:rPr>
                  </w:pPr>
                  <w:r>
                    <w:rPr>
                      <w:rFonts w:cs="Arial"/>
                      <w:b/>
                      <w:color w:val="FFFFFF"/>
                      <w:szCs w:val="16"/>
                      <w:lang w:val="fr-BE"/>
                    </w:rPr>
                    <w:t>ARTICLE 1.</w:t>
                  </w:r>
                  <w:r w:rsidR="00065050">
                    <w:rPr>
                      <w:rFonts w:cs="Arial"/>
                      <w:b/>
                      <w:color w:val="FFFFFF"/>
                      <w:szCs w:val="16"/>
                      <w:lang w:val="fr-BE"/>
                    </w:rPr>
                    <w:t>7</w:t>
                  </w:r>
                  <w:r>
                    <w:rPr>
                      <w:rFonts w:cs="Arial"/>
                      <w:b/>
                      <w:color w:val="FFFFFF"/>
                      <w:szCs w:val="16"/>
                      <w:lang w:val="fr-BE"/>
                    </w:rPr>
                    <w:t>.</w:t>
                  </w:r>
                </w:p>
              </w:tc>
              <w:tc>
                <w:tcPr>
                  <w:tcW w:w="1276" w:type="dxa"/>
                  <w:shd w:val="clear" w:color="auto" w:fill="808080"/>
                  <w:vAlign w:val="bottom"/>
                </w:tcPr>
                <w:p w14:paraId="7683E3EA" w14:textId="77777777" w:rsidR="006A6B9B" w:rsidRDefault="006A6B9B" w:rsidP="006A6B9B">
                  <w:pPr>
                    <w:spacing w:before="60" w:after="60"/>
                    <w:rPr>
                      <w:rFonts w:cs="Arial"/>
                      <w:color w:val="000000"/>
                      <w:szCs w:val="16"/>
                      <w:lang w:val="fr-BE"/>
                    </w:rPr>
                  </w:pPr>
                </w:p>
              </w:tc>
              <w:tc>
                <w:tcPr>
                  <w:tcW w:w="1359" w:type="dxa"/>
                  <w:vAlign w:val="bottom"/>
                </w:tcPr>
                <w:p w14:paraId="3CCB8C55" w14:textId="77777777" w:rsidR="006A6B9B" w:rsidRDefault="006A6B9B" w:rsidP="006A6B9B">
                  <w:pPr>
                    <w:spacing w:before="60" w:after="60"/>
                    <w:rPr>
                      <w:rFonts w:cs="Arial"/>
                      <w:color w:val="000000"/>
                      <w:szCs w:val="16"/>
                      <w:lang w:val="fr-BE"/>
                    </w:rPr>
                  </w:pPr>
                  <w:r>
                    <w:rPr>
                      <w:rFonts w:cs="Arial"/>
                      <w:color w:val="000000"/>
                      <w:szCs w:val="16"/>
                      <w:lang w:val="fr-BE"/>
                    </w:rPr>
                    <w:t>Annexe(s) N°</w:t>
                  </w:r>
                </w:p>
              </w:tc>
            </w:tr>
            <w:tr w:rsidR="006A6B9B" w:rsidRPr="0004555B" w14:paraId="03BEC598" w14:textId="77777777" w:rsidTr="00742975">
              <w:trPr>
                <w:trHeight w:val="248"/>
              </w:trPr>
              <w:tc>
                <w:tcPr>
                  <w:tcW w:w="8222" w:type="dxa"/>
                  <w:vMerge w:val="restart"/>
                </w:tcPr>
                <w:p w14:paraId="34A2DD00" w14:textId="77777777" w:rsidR="006A6B9B" w:rsidRDefault="006A6B9B" w:rsidP="006A6B9B">
                  <w:pPr>
                    <w:spacing w:before="60" w:after="60" w:line="300" w:lineRule="auto"/>
                    <w:ind w:left="-108"/>
                    <w:jc w:val="both"/>
                    <w:rPr>
                      <w:rFonts w:cs="Arial"/>
                      <w:color w:val="FFFFFF"/>
                      <w:szCs w:val="16"/>
                      <w:lang w:val="fr-BE"/>
                    </w:rPr>
                  </w:pPr>
                  <w:r>
                    <w:rPr>
                      <w:rFonts w:cs="Arial"/>
                      <w:color w:val="FFFFFF"/>
                      <w:szCs w:val="16"/>
                      <w:lang w:val="fr-BE"/>
                    </w:rPr>
                    <w:t xml:space="preserve">Extrait du casier judiciaire ou, à défaut, document équivalent délivré par une autorité judiciaire ou administrative du pays d'origine ou de provenance datant de </w:t>
                  </w:r>
                  <w:r w:rsidRPr="00AE45D4">
                    <w:rPr>
                      <w:rFonts w:cs="Arial"/>
                      <w:color w:val="FFFFFF"/>
                      <w:szCs w:val="16"/>
                      <w:u w:val="single"/>
                      <w:lang w:val="fr-BE"/>
                    </w:rPr>
                    <w:t>moins de trois mois</w:t>
                  </w:r>
                  <w:r>
                    <w:rPr>
                      <w:rFonts w:cs="Arial"/>
                      <w:color w:val="FFFFFF"/>
                      <w:szCs w:val="16"/>
                      <w:lang w:val="fr-BE"/>
                    </w:rPr>
                    <w:t xml:space="preserve"> (pour les </w:t>
                  </w:r>
                  <w:r w:rsidR="00065050">
                    <w:rPr>
                      <w:rFonts w:cs="Arial"/>
                      <w:color w:val="FFFFFF"/>
                      <w:szCs w:val="16"/>
                      <w:lang w:val="fr-BE"/>
                    </w:rPr>
                    <w:t>opérateurs économiques</w:t>
                  </w:r>
                  <w:r>
                    <w:rPr>
                      <w:rFonts w:cs="Arial"/>
                      <w:color w:val="FFFFFF"/>
                      <w:szCs w:val="16"/>
                      <w:lang w:val="fr-BE"/>
                    </w:rPr>
                    <w:t xml:space="preserve"> constitués sous forme de personne morale, le casier judiciaire visé est celui de la personne morale </w:t>
                  </w:r>
                  <w:r w:rsidR="00065050">
                    <w:rPr>
                      <w:rFonts w:cs="Arial"/>
                      <w:b/>
                      <w:bCs/>
                      <w:color w:val="FFFFFF"/>
                      <w:szCs w:val="16"/>
                      <w:u w:val="single"/>
                      <w:lang w:val="fr-BE"/>
                    </w:rPr>
                    <w:t>ET</w:t>
                  </w:r>
                  <w:r>
                    <w:rPr>
                      <w:rFonts w:cs="Arial"/>
                      <w:color w:val="FFFFFF"/>
                      <w:szCs w:val="16"/>
                      <w:lang w:val="fr-BE"/>
                    </w:rPr>
                    <w:t xml:space="preserve"> des dirigeants).</w:t>
                  </w:r>
                </w:p>
              </w:tc>
              <w:tc>
                <w:tcPr>
                  <w:tcW w:w="1276" w:type="dxa"/>
                  <w:tcBorders>
                    <w:top w:val="nil"/>
                    <w:left w:val="nil"/>
                    <w:bottom w:val="nil"/>
                    <w:right w:val="single" w:sz="4" w:space="0" w:color="7F7F7F"/>
                  </w:tcBorders>
                  <w:shd w:val="clear" w:color="auto" w:fill="808080"/>
                </w:tcPr>
                <w:p w14:paraId="67052396" w14:textId="77777777" w:rsidR="006A6B9B" w:rsidRDefault="006A6B9B" w:rsidP="006A6B9B">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4B33227C" w14:textId="77777777" w:rsidR="006A6B9B" w:rsidRDefault="006A6B9B" w:rsidP="006A6B9B">
                  <w:pPr>
                    <w:spacing w:before="60" w:after="60"/>
                    <w:jc w:val="center"/>
                    <w:rPr>
                      <w:rFonts w:cs="Arial"/>
                      <w:szCs w:val="16"/>
                      <w:lang w:val="fr-BE"/>
                    </w:rPr>
                  </w:pPr>
                  <w:permStart w:id="1906337431" w:edGrp="everyone"/>
                  <w:permEnd w:id="1906337431"/>
                </w:p>
              </w:tc>
            </w:tr>
            <w:tr w:rsidR="006A6B9B" w:rsidRPr="0004555B" w14:paraId="1BD3B71D" w14:textId="77777777" w:rsidTr="00EF551C">
              <w:trPr>
                <w:trHeight w:val="247"/>
              </w:trPr>
              <w:tc>
                <w:tcPr>
                  <w:tcW w:w="0" w:type="auto"/>
                  <w:vMerge/>
                  <w:vAlign w:val="center"/>
                </w:tcPr>
                <w:p w14:paraId="48AF03D4" w14:textId="77777777" w:rsidR="006A6B9B" w:rsidRDefault="006A6B9B" w:rsidP="006A6B9B">
                  <w:pPr>
                    <w:rPr>
                      <w:rFonts w:cs="Arial"/>
                      <w:color w:val="FFFFFF"/>
                      <w:szCs w:val="16"/>
                      <w:lang w:val="fr-BE"/>
                    </w:rPr>
                  </w:pPr>
                </w:p>
              </w:tc>
              <w:tc>
                <w:tcPr>
                  <w:tcW w:w="2635" w:type="dxa"/>
                  <w:gridSpan w:val="2"/>
                  <w:shd w:val="clear" w:color="auto" w:fill="7F7F7F"/>
                </w:tcPr>
                <w:p w14:paraId="7D32AAE9" w14:textId="77777777" w:rsidR="006A6B9B" w:rsidRDefault="006A6B9B" w:rsidP="006A6B9B">
                  <w:pPr>
                    <w:spacing w:before="60" w:after="60"/>
                    <w:jc w:val="both"/>
                    <w:rPr>
                      <w:rFonts w:cs="Arial"/>
                      <w:b/>
                      <w:color w:val="FFFFFF"/>
                      <w:szCs w:val="16"/>
                      <w:lang w:val="fr-BE"/>
                    </w:rPr>
                  </w:pPr>
                </w:p>
              </w:tc>
            </w:tr>
            <w:tr w:rsidR="00065050" w14:paraId="667A2414" w14:textId="77777777" w:rsidTr="00742975">
              <w:tc>
                <w:tcPr>
                  <w:tcW w:w="8222" w:type="dxa"/>
                  <w:vAlign w:val="bottom"/>
                </w:tcPr>
                <w:p w14:paraId="2424A0CA" w14:textId="77777777" w:rsidR="00155739" w:rsidRDefault="00155739" w:rsidP="00155739">
                  <w:pPr>
                    <w:spacing w:before="60" w:after="60"/>
                    <w:rPr>
                      <w:rFonts w:cs="Arial"/>
                      <w:color w:val="FFFFFF"/>
                      <w:szCs w:val="16"/>
                      <w:lang w:val="fr-LU"/>
                    </w:rPr>
                  </w:pPr>
                </w:p>
                <w:p w14:paraId="2C392346" w14:textId="77777777" w:rsidR="00065050" w:rsidRDefault="00065050" w:rsidP="00065050">
                  <w:pPr>
                    <w:spacing w:before="60"/>
                    <w:ind w:left="-108"/>
                    <w:rPr>
                      <w:rFonts w:cs="Arial"/>
                      <w:b/>
                      <w:color w:val="FFFFFF"/>
                      <w:szCs w:val="16"/>
                      <w:lang w:val="fr-BE"/>
                    </w:rPr>
                  </w:pPr>
                  <w:r>
                    <w:rPr>
                      <w:rFonts w:cs="Arial"/>
                      <w:b/>
                      <w:color w:val="FFFFFF"/>
                      <w:szCs w:val="16"/>
                      <w:lang w:val="fr-BE"/>
                    </w:rPr>
                    <w:t>ARTICLE 1.8.</w:t>
                  </w:r>
                </w:p>
              </w:tc>
              <w:tc>
                <w:tcPr>
                  <w:tcW w:w="1276" w:type="dxa"/>
                  <w:shd w:val="clear" w:color="auto" w:fill="808080"/>
                  <w:vAlign w:val="bottom"/>
                </w:tcPr>
                <w:p w14:paraId="270B0F9F" w14:textId="77777777" w:rsidR="00065050" w:rsidRDefault="00065050" w:rsidP="00065050">
                  <w:pPr>
                    <w:spacing w:before="60" w:after="60"/>
                    <w:rPr>
                      <w:rFonts w:cs="Arial"/>
                      <w:color w:val="000000"/>
                      <w:szCs w:val="16"/>
                      <w:lang w:val="fr-BE"/>
                    </w:rPr>
                  </w:pPr>
                </w:p>
              </w:tc>
              <w:tc>
                <w:tcPr>
                  <w:tcW w:w="1359" w:type="dxa"/>
                  <w:vAlign w:val="bottom"/>
                </w:tcPr>
                <w:p w14:paraId="6E62FC68"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04555B" w14:paraId="08200FB6" w14:textId="77777777" w:rsidTr="00742975">
              <w:trPr>
                <w:trHeight w:val="248"/>
              </w:trPr>
              <w:tc>
                <w:tcPr>
                  <w:tcW w:w="8222" w:type="dxa"/>
                  <w:vMerge w:val="restart"/>
                </w:tcPr>
                <w:p w14:paraId="76C70EAB" w14:textId="77777777" w:rsidR="00065050" w:rsidRDefault="00065050" w:rsidP="00065050">
                  <w:pPr>
                    <w:spacing w:before="60" w:after="60" w:line="300" w:lineRule="auto"/>
                    <w:ind w:left="-108"/>
                    <w:jc w:val="both"/>
                    <w:rPr>
                      <w:rFonts w:cs="Arial"/>
                      <w:color w:val="FFFFFF"/>
                      <w:szCs w:val="16"/>
                      <w:lang w:val="fr-BE"/>
                    </w:rPr>
                  </w:pPr>
                  <w:r>
                    <w:rPr>
                      <w:rFonts w:cs="Arial"/>
                      <w:color w:val="FFFFFF"/>
                      <w:szCs w:val="16"/>
                      <w:lang w:val="fr-BE"/>
                    </w:rPr>
                    <w:t>Preuve de l’inscription actuelle à l’ordre des architectes et d’ingénieurs du pays d’établissement.</w:t>
                  </w:r>
                </w:p>
              </w:tc>
              <w:tc>
                <w:tcPr>
                  <w:tcW w:w="1276" w:type="dxa"/>
                  <w:tcBorders>
                    <w:top w:val="nil"/>
                    <w:left w:val="nil"/>
                    <w:bottom w:val="nil"/>
                    <w:right w:val="single" w:sz="4" w:space="0" w:color="7F7F7F"/>
                  </w:tcBorders>
                  <w:shd w:val="clear" w:color="auto" w:fill="808080"/>
                </w:tcPr>
                <w:p w14:paraId="4D8ABC8B"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5E6FF53D" w14:textId="77777777" w:rsidR="00065050" w:rsidRDefault="00065050" w:rsidP="00065050">
                  <w:pPr>
                    <w:spacing w:before="60" w:after="60"/>
                    <w:jc w:val="center"/>
                    <w:rPr>
                      <w:rFonts w:cs="Arial"/>
                      <w:szCs w:val="16"/>
                      <w:lang w:val="fr-BE"/>
                    </w:rPr>
                  </w:pPr>
                  <w:permStart w:id="1837322151" w:edGrp="everyone"/>
                  <w:permEnd w:id="1837322151"/>
                </w:p>
              </w:tc>
            </w:tr>
            <w:tr w:rsidR="00065050" w:rsidRPr="0004555B" w14:paraId="0A7F13D2" w14:textId="77777777" w:rsidTr="00F64BA9">
              <w:trPr>
                <w:trHeight w:val="247"/>
              </w:trPr>
              <w:tc>
                <w:tcPr>
                  <w:tcW w:w="0" w:type="auto"/>
                  <w:vMerge/>
                  <w:vAlign w:val="center"/>
                </w:tcPr>
                <w:p w14:paraId="510777D5" w14:textId="77777777" w:rsidR="00065050" w:rsidRDefault="00065050" w:rsidP="00065050">
                  <w:pPr>
                    <w:rPr>
                      <w:rFonts w:cs="Arial"/>
                      <w:color w:val="FFFFFF"/>
                      <w:szCs w:val="16"/>
                      <w:lang w:val="fr-BE"/>
                    </w:rPr>
                  </w:pPr>
                </w:p>
              </w:tc>
              <w:tc>
                <w:tcPr>
                  <w:tcW w:w="2635" w:type="dxa"/>
                  <w:gridSpan w:val="2"/>
                  <w:shd w:val="clear" w:color="auto" w:fill="7F7F7F"/>
                </w:tcPr>
                <w:p w14:paraId="268D017E" w14:textId="77777777" w:rsidR="00065050" w:rsidRDefault="00065050" w:rsidP="00065050">
                  <w:pPr>
                    <w:spacing w:before="60" w:after="60"/>
                    <w:jc w:val="both"/>
                    <w:rPr>
                      <w:rFonts w:cs="Arial"/>
                      <w:b/>
                      <w:color w:val="FFFFFF"/>
                      <w:szCs w:val="16"/>
                      <w:lang w:val="fr-BE"/>
                    </w:rPr>
                  </w:pPr>
                </w:p>
              </w:tc>
            </w:tr>
          </w:tbl>
          <w:p w14:paraId="482818FC" w14:textId="77777777" w:rsidR="00700FD1" w:rsidRDefault="00700FD1" w:rsidP="006A6B9B">
            <w:pPr>
              <w:spacing w:before="60" w:after="60"/>
              <w:rPr>
                <w:rFonts w:cs="Arial"/>
                <w:b/>
                <w:color w:val="FFFFFF"/>
                <w:sz w:val="4"/>
                <w:szCs w:val="4"/>
                <w:lang w:val="fr-LU"/>
              </w:rPr>
            </w:pPr>
          </w:p>
          <w:p w14:paraId="45535024" w14:textId="77777777" w:rsidR="00700FD1" w:rsidRPr="002B6894" w:rsidRDefault="00700FD1" w:rsidP="006A6B9B">
            <w:pPr>
              <w:spacing w:before="60" w:after="60"/>
              <w:rPr>
                <w:rFonts w:cs="Arial"/>
                <w:b/>
                <w:color w:val="FFFFFF"/>
                <w:sz w:val="4"/>
                <w:szCs w:val="4"/>
                <w:lang w:val="fr-LU"/>
              </w:rPr>
            </w:pPr>
          </w:p>
          <w:p w14:paraId="283651B1" w14:textId="77777777" w:rsidR="009270B0" w:rsidRDefault="009270B0">
            <w:pPr>
              <w:spacing w:before="60" w:after="60"/>
              <w:rPr>
                <w:rFonts w:cs="Arial"/>
                <w:b/>
                <w:color w:val="FFFFFF"/>
                <w:szCs w:val="16"/>
                <w:lang w:val="fr-LU"/>
              </w:rPr>
            </w:pPr>
            <w:r>
              <w:rPr>
                <w:rFonts w:cs="Arial"/>
                <w:b/>
                <w:color w:val="FFFFFF"/>
                <w:szCs w:val="16"/>
                <w:lang w:val="fr-LU"/>
              </w:rPr>
              <w:t>ARTICLE 1.</w:t>
            </w:r>
            <w:r w:rsidR="00065050">
              <w:rPr>
                <w:rFonts w:cs="Arial"/>
                <w:b/>
                <w:color w:val="FFFFFF"/>
                <w:szCs w:val="16"/>
                <w:lang w:val="fr-LU"/>
              </w:rPr>
              <w:t>9</w:t>
            </w:r>
            <w:r>
              <w:rPr>
                <w:rFonts w:cs="Arial"/>
                <w:b/>
                <w:color w:val="FFFFFF"/>
                <w:szCs w:val="16"/>
                <w:lang w:val="fr-LU"/>
              </w:rPr>
              <w:t>.</w:t>
            </w:r>
          </w:p>
          <w:p w14:paraId="46E8BA42" w14:textId="77777777" w:rsidR="009270B0" w:rsidRDefault="009270B0">
            <w:pPr>
              <w:spacing w:before="60" w:after="60" w:line="300" w:lineRule="auto"/>
              <w:rPr>
                <w:rFonts w:cs="Arial"/>
                <w:color w:val="FFFFFF"/>
                <w:szCs w:val="16"/>
                <w:lang w:val="fr-LU"/>
              </w:rPr>
            </w:pPr>
            <w:r>
              <w:rPr>
                <w:rFonts w:cs="Arial"/>
                <w:color w:val="FFFFFF"/>
                <w:szCs w:val="16"/>
                <w:lang w:val="fr-LU"/>
              </w:rPr>
              <w:t xml:space="preserve">Déclaration indiquant les effectifs annuels moyens </w:t>
            </w:r>
            <w:r w:rsidR="00065050">
              <w:rPr>
                <w:rFonts w:cs="Arial"/>
                <w:color w:val="FFFFFF"/>
                <w:szCs w:val="16"/>
                <w:lang w:val="fr-LU"/>
              </w:rPr>
              <w:t>de l’opérateur économique</w:t>
            </w:r>
            <w:r>
              <w:rPr>
                <w:rFonts w:cs="Arial"/>
                <w:color w:val="FFFFFF"/>
                <w:szCs w:val="16"/>
                <w:lang w:val="fr-LU"/>
              </w:rPr>
              <w:t xml:space="preserve"> et le nombre de collaborateurs diplômés employés au-cours des trois dernières années calendaires. Á répartir selon : </w:t>
            </w:r>
          </w:p>
          <w:p w14:paraId="693E5057" w14:textId="77777777" w:rsidR="00040A00" w:rsidRDefault="00040A00" w:rsidP="00040A00">
            <w:pPr>
              <w:numPr>
                <w:ilvl w:val="0"/>
                <w:numId w:val="37"/>
              </w:numPr>
              <w:spacing w:before="60" w:after="60"/>
              <w:rPr>
                <w:rFonts w:cs="Arial"/>
                <w:color w:val="FFFFFF"/>
                <w:szCs w:val="16"/>
                <w:lang w:val="fr-LU"/>
              </w:rPr>
            </w:pPr>
            <w:r>
              <w:rPr>
                <w:rFonts w:cs="Arial"/>
                <w:color w:val="FFFFFF"/>
                <w:szCs w:val="16"/>
                <w:lang w:val="fr-LU"/>
              </w:rPr>
              <w:t>effectif total (1)</w:t>
            </w:r>
          </w:p>
          <w:p w14:paraId="169CF5B2" w14:textId="77777777" w:rsidR="00040A00" w:rsidRDefault="00040A00" w:rsidP="00040A00">
            <w:pPr>
              <w:numPr>
                <w:ilvl w:val="0"/>
                <w:numId w:val="37"/>
              </w:numPr>
              <w:spacing w:before="60" w:after="60"/>
              <w:rPr>
                <w:rFonts w:cs="Arial"/>
                <w:color w:val="FFFFFF"/>
                <w:szCs w:val="16"/>
                <w:lang w:val="fr-LU"/>
              </w:rPr>
            </w:pPr>
            <w:r>
              <w:rPr>
                <w:rFonts w:cs="Arial"/>
                <w:color w:val="FFFFFF"/>
                <w:szCs w:val="16"/>
                <w:lang w:val="fr-LU"/>
              </w:rPr>
              <w:t>nombre de collaborateurs diplômés (minimium Bachelor ou équivalent) (2)</w:t>
            </w:r>
          </w:p>
          <w:p w14:paraId="1E8A6A35" w14:textId="77777777" w:rsidR="00040A00" w:rsidRDefault="00040A00" w:rsidP="00040A00">
            <w:pPr>
              <w:numPr>
                <w:ilvl w:val="0"/>
                <w:numId w:val="37"/>
              </w:numPr>
              <w:spacing w:before="60" w:after="60"/>
              <w:rPr>
                <w:rFonts w:cs="Arial"/>
                <w:color w:val="FFFFFF"/>
                <w:szCs w:val="16"/>
                <w:lang w:val="fr-LU"/>
              </w:rPr>
            </w:pPr>
            <w:r>
              <w:rPr>
                <w:rFonts w:cs="Arial"/>
                <w:color w:val="FFFFFF"/>
                <w:szCs w:val="16"/>
                <w:lang w:val="fr-LU"/>
              </w:rPr>
              <w:t xml:space="preserve">nombre de collaborateurs diplômés visés par le présent </w:t>
            </w:r>
            <w:r w:rsidR="00140DEA">
              <w:rPr>
                <w:rFonts w:cs="Arial"/>
                <w:color w:val="FFFFFF"/>
                <w:szCs w:val="16"/>
                <w:lang w:val="fr-LU"/>
              </w:rPr>
              <w:t>type de projet</w:t>
            </w:r>
            <w:r>
              <w:rPr>
                <w:rFonts w:cs="Arial"/>
                <w:color w:val="FFFFFF"/>
                <w:szCs w:val="16"/>
                <w:lang w:val="fr-LU"/>
              </w:rPr>
              <w:t xml:space="preserve"> (3)</w:t>
            </w:r>
          </w:p>
          <w:p w14:paraId="3F19441A" w14:textId="77777777" w:rsidR="00040A00" w:rsidRPr="002B6894" w:rsidRDefault="00040A00" w:rsidP="00040A00">
            <w:pPr>
              <w:spacing w:before="60" w:after="60"/>
              <w:rPr>
                <w:rFonts w:cs="Arial"/>
                <w:color w:val="FFFFFF"/>
                <w:sz w:val="8"/>
                <w:szCs w:val="8"/>
                <w:lang w:val="fr-LU"/>
              </w:rPr>
            </w:pPr>
          </w:p>
          <w:tbl>
            <w:tblPr>
              <w:tblW w:w="9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1086"/>
              <w:gridCol w:w="1087"/>
              <w:gridCol w:w="1087"/>
              <w:gridCol w:w="1087"/>
              <w:gridCol w:w="1076"/>
              <w:gridCol w:w="1087"/>
              <w:gridCol w:w="1087"/>
              <w:gridCol w:w="1087"/>
            </w:tblGrid>
            <w:tr w:rsidR="00040A00" w14:paraId="259BF304" w14:textId="77777777" w:rsidTr="00040A00">
              <w:trPr>
                <w:jc w:val="center"/>
              </w:trPr>
              <w:tc>
                <w:tcPr>
                  <w:tcW w:w="3259"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475672E9" w14:textId="77777777" w:rsidR="00040A00" w:rsidRDefault="00040A00" w:rsidP="00040A00">
                  <w:pPr>
                    <w:spacing w:before="60" w:after="60"/>
                    <w:rPr>
                      <w:rFonts w:cs="Arial"/>
                      <w:b/>
                      <w:color w:val="FFFFFF"/>
                      <w:szCs w:val="16"/>
                      <w:lang w:val="fr-LU"/>
                    </w:rPr>
                  </w:pPr>
                  <w:r>
                    <w:rPr>
                      <w:rFonts w:cs="Arial"/>
                      <w:b/>
                      <w:color w:val="FFFFFF"/>
                      <w:szCs w:val="16"/>
                      <w:lang w:val="fr-LU"/>
                    </w:rPr>
                    <w:t>20</w:t>
                  </w:r>
                  <w:r w:rsidR="001C71F3">
                    <w:rPr>
                      <w:rFonts w:cs="Arial"/>
                      <w:b/>
                      <w:color w:val="FFFFFF"/>
                      <w:szCs w:val="16"/>
                      <w:lang w:val="fr-LU"/>
                    </w:rPr>
                    <w:t>2</w:t>
                  </w:r>
                  <w:r w:rsidR="00700FD1">
                    <w:rPr>
                      <w:rFonts w:cs="Arial"/>
                      <w:b/>
                      <w:color w:val="FFFFFF"/>
                      <w:szCs w:val="16"/>
                      <w:lang w:val="fr-LU"/>
                    </w:rPr>
                    <w:t>4</w:t>
                  </w:r>
                </w:p>
              </w:tc>
              <w:tc>
                <w:tcPr>
                  <w:tcW w:w="3250"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5A8329D6" w14:textId="77777777" w:rsidR="00040A00" w:rsidRDefault="00040A00" w:rsidP="00040A00">
                  <w:pPr>
                    <w:spacing w:before="60" w:after="60"/>
                    <w:rPr>
                      <w:rFonts w:cs="Arial"/>
                      <w:b/>
                      <w:color w:val="FFFFFF"/>
                      <w:szCs w:val="16"/>
                      <w:lang w:val="fr-LU"/>
                    </w:rPr>
                  </w:pPr>
                  <w:r>
                    <w:rPr>
                      <w:rFonts w:cs="Arial"/>
                      <w:b/>
                      <w:color w:val="FFFFFF"/>
                      <w:szCs w:val="16"/>
                      <w:lang w:val="fr-LU"/>
                    </w:rPr>
                    <w:t>20</w:t>
                  </w:r>
                  <w:r w:rsidR="002549D8">
                    <w:rPr>
                      <w:rFonts w:cs="Arial"/>
                      <w:b/>
                      <w:color w:val="FFFFFF"/>
                      <w:szCs w:val="16"/>
                      <w:lang w:val="fr-LU"/>
                    </w:rPr>
                    <w:t>2</w:t>
                  </w:r>
                  <w:r w:rsidR="00081492">
                    <w:rPr>
                      <w:rFonts w:cs="Arial"/>
                      <w:b/>
                      <w:color w:val="FFFFFF"/>
                      <w:szCs w:val="16"/>
                      <w:lang w:val="fr-LU"/>
                    </w:rPr>
                    <w:t>3</w:t>
                  </w:r>
                </w:p>
              </w:tc>
              <w:tc>
                <w:tcPr>
                  <w:tcW w:w="3261" w:type="dxa"/>
                  <w:gridSpan w:val="3"/>
                  <w:tcBorders>
                    <w:top w:val="single" w:sz="4" w:space="0" w:color="auto"/>
                    <w:left w:val="single" w:sz="4" w:space="0" w:color="auto"/>
                    <w:bottom w:val="single" w:sz="4" w:space="0" w:color="auto"/>
                    <w:right w:val="single" w:sz="4" w:space="0" w:color="auto"/>
                  </w:tcBorders>
                  <w:shd w:val="clear" w:color="auto" w:fill="808080"/>
                  <w:vAlign w:val="center"/>
                </w:tcPr>
                <w:p w14:paraId="74E8E4BC" w14:textId="77777777" w:rsidR="00040A00" w:rsidRDefault="00700FD1" w:rsidP="00040A00">
                  <w:pPr>
                    <w:spacing w:before="60" w:after="60"/>
                    <w:rPr>
                      <w:rFonts w:cs="Arial"/>
                      <w:b/>
                      <w:color w:val="FFFFFF"/>
                      <w:szCs w:val="16"/>
                      <w:lang w:val="fr-LU"/>
                    </w:rPr>
                  </w:pPr>
                  <w:r>
                    <w:rPr>
                      <w:rFonts w:cs="Arial"/>
                      <w:b/>
                      <w:color w:val="FFFFFF"/>
                      <w:szCs w:val="16"/>
                      <w:lang w:val="fr-LU"/>
                    </w:rPr>
                    <w:t>2022</w:t>
                  </w:r>
                </w:p>
              </w:tc>
            </w:tr>
            <w:tr w:rsidR="00040A00" w14:paraId="64C6165D" w14:textId="77777777" w:rsidTr="00040A00">
              <w:trPr>
                <w:jc w:val="center"/>
              </w:trPr>
              <w:tc>
                <w:tcPr>
                  <w:tcW w:w="1086" w:type="dxa"/>
                  <w:tcBorders>
                    <w:top w:val="single" w:sz="4" w:space="0" w:color="auto"/>
                    <w:left w:val="single" w:sz="4" w:space="0" w:color="auto"/>
                    <w:bottom w:val="single" w:sz="4" w:space="0" w:color="auto"/>
                    <w:right w:val="single" w:sz="4" w:space="0" w:color="auto"/>
                  </w:tcBorders>
                  <w:shd w:val="clear" w:color="auto" w:fill="D9D9D9"/>
                  <w:vAlign w:val="center"/>
                </w:tcPr>
                <w:p w14:paraId="6AC69786" w14:textId="77777777" w:rsidR="00040A00" w:rsidRDefault="00040A00" w:rsidP="00040A00">
                  <w:pPr>
                    <w:spacing w:before="60" w:after="60"/>
                    <w:rPr>
                      <w:rFonts w:cs="Arial"/>
                      <w:szCs w:val="16"/>
                      <w:lang w:val="fr-LU"/>
                    </w:rPr>
                  </w:pPr>
                  <w:r>
                    <w:rPr>
                      <w:rFonts w:cs="Arial"/>
                      <w:szCs w:val="16"/>
                      <w:lang w:val="fr-LU"/>
                    </w:rPr>
                    <w:t>(1)</w:t>
                  </w:r>
                </w:p>
              </w:tc>
              <w:tc>
                <w:tcPr>
                  <w:tcW w:w="1086" w:type="dxa"/>
                  <w:tcBorders>
                    <w:top w:val="single" w:sz="4" w:space="0" w:color="auto"/>
                    <w:left w:val="single" w:sz="4" w:space="0" w:color="auto"/>
                    <w:bottom w:val="single" w:sz="4" w:space="0" w:color="auto"/>
                    <w:right w:val="single" w:sz="4" w:space="0" w:color="auto"/>
                  </w:tcBorders>
                  <w:shd w:val="clear" w:color="auto" w:fill="D9D9D9"/>
                  <w:vAlign w:val="center"/>
                </w:tcPr>
                <w:p w14:paraId="5FAFDCEC" w14:textId="77777777" w:rsidR="00040A00" w:rsidRDefault="00040A00" w:rsidP="00040A00">
                  <w:pPr>
                    <w:spacing w:before="60" w:after="60"/>
                    <w:rPr>
                      <w:rFonts w:cs="Arial"/>
                      <w:szCs w:val="16"/>
                      <w:lang w:val="fr-LU"/>
                    </w:rPr>
                  </w:pPr>
                  <w:r>
                    <w:rPr>
                      <w:rFonts w:cs="Arial"/>
                      <w:szCs w:val="16"/>
                      <w:lang w:val="fr-LU"/>
                    </w:rPr>
                    <w:t>(2)</w:t>
                  </w:r>
                </w:p>
              </w:tc>
              <w:tc>
                <w:tcPr>
                  <w:tcW w:w="1087" w:type="dxa"/>
                  <w:tcBorders>
                    <w:top w:val="single" w:sz="4" w:space="0" w:color="auto"/>
                    <w:left w:val="single" w:sz="4" w:space="0" w:color="auto"/>
                    <w:bottom w:val="single" w:sz="4" w:space="0" w:color="auto"/>
                    <w:right w:val="single" w:sz="4" w:space="0" w:color="auto"/>
                  </w:tcBorders>
                  <w:shd w:val="clear" w:color="auto" w:fill="D9D9D9"/>
                </w:tcPr>
                <w:p w14:paraId="78BB43A4" w14:textId="77777777" w:rsidR="00040A00" w:rsidRDefault="00040A00" w:rsidP="00040A00">
                  <w:pPr>
                    <w:spacing w:before="60" w:after="60"/>
                    <w:rPr>
                      <w:rFonts w:cs="Arial"/>
                      <w:szCs w:val="16"/>
                      <w:lang w:val="fr-LU"/>
                    </w:rPr>
                  </w:pPr>
                  <w:r>
                    <w:rPr>
                      <w:rFonts w:cs="Arial"/>
                      <w:szCs w:val="16"/>
                      <w:lang w:val="fr-LU"/>
                    </w:rPr>
                    <w:t>(3)</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431ED8B9" w14:textId="77777777" w:rsidR="00040A00" w:rsidRDefault="00040A00" w:rsidP="00040A00">
                  <w:pPr>
                    <w:spacing w:before="60" w:after="60"/>
                    <w:rPr>
                      <w:rFonts w:cs="Arial"/>
                      <w:szCs w:val="16"/>
                      <w:lang w:val="fr-LU"/>
                    </w:rPr>
                  </w:pPr>
                  <w:r>
                    <w:rPr>
                      <w:rFonts w:cs="Arial"/>
                      <w:szCs w:val="16"/>
                      <w:lang w:val="fr-LU"/>
                    </w:rPr>
                    <w:t>(1)</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116D0BA6" w14:textId="77777777" w:rsidR="00040A00" w:rsidRDefault="00040A00" w:rsidP="00040A00">
                  <w:pPr>
                    <w:spacing w:before="60" w:after="60"/>
                    <w:rPr>
                      <w:rFonts w:cs="Arial"/>
                      <w:szCs w:val="16"/>
                      <w:lang w:val="fr-LU"/>
                    </w:rPr>
                  </w:pPr>
                  <w:r>
                    <w:rPr>
                      <w:rFonts w:cs="Arial"/>
                      <w:szCs w:val="16"/>
                      <w:lang w:val="fr-LU"/>
                    </w:rPr>
                    <w:t>(2)</w:t>
                  </w:r>
                </w:p>
              </w:tc>
              <w:tc>
                <w:tcPr>
                  <w:tcW w:w="1076" w:type="dxa"/>
                  <w:tcBorders>
                    <w:top w:val="single" w:sz="4" w:space="0" w:color="auto"/>
                    <w:left w:val="single" w:sz="4" w:space="0" w:color="auto"/>
                    <w:bottom w:val="single" w:sz="4" w:space="0" w:color="auto"/>
                    <w:right w:val="single" w:sz="4" w:space="0" w:color="auto"/>
                  </w:tcBorders>
                  <w:shd w:val="clear" w:color="auto" w:fill="D9D9D9"/>
                </w:tcPr>
                <w:p w14:paraId="1F649C00" w14:textId="77777777" w:rsidR="00040A00" w:rsidRDefault="00040A00" w:rsidP="00040A00">
                  <w:pPr>
                    <w:spacing w:before="60" w:after="60"/>
                    <w:rPr>
                      <w:rFonts w:cs="Arial"/>
                      <w:szCs w:val="16"/>
                      <w:lang w:val="fr-LU"/>
                    </w:rPr>
                  </w:pPr>
                  <w:r>
                    <w:rPr>
                      <w:rFonts w:cs="Arial"/>
                      <w:szCs w:val="16"/>
                      <w:lang w:val="fr-LU"/>
                    </w:rPr>
                    <w:t>(3)</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71C1646B" w14:textId="77777777" w:rsidR="00040A00" w:rsidRDefault="00040A00" w:rsidP="00040A00">
                  <w:pPr>
                    <w:spacing w:before="60" w:after="60"/>
                    <w:rPr>
                      <w:rFonts w:cs="Arial"/>
                      <w:szCs w:val="16"/>
                      <w:lang w:val="fr-LU"/>
                    </w:rPr>
                  </w:pPr>
                  <w:r>
                    <w:rPr>
                      <w:rFonts w:cs="Arial"/>
                      <w:szCs w:val="16"/>
                      <w:lang w:val="fr-LU"/>
                    </w:rPr>
                    <w:t>(1)</w:t>
                  </w:r>
                </w:p>
              </w:tc>
              <w:tc>
                <w:tcPr>
                  <w:tcW w:w="1087" w:type="dxa"/>
                  <w:tcBorders>
                    <w:top w:val="single" w:sz="4" w:space="0" w:color="auto"/>
                    <w:left w:val="single" w:sz="4" w:space="0" w:color="auto"/>
                    <w:bottom w:val="single" w:sz="4" w:space="0" w:color="auto"/>
                    <w:right w:val="single" w:sz="4" w:space="0" w:color="auto"/>
                  </w:tcBorders>
                  <w:shd w:val="clear" w:color="auto" w:fill="D9D9D9"/>
                  <w:vAlign w:val="center"/>
                </w:tcPr>
                <w:p w14:paraId="23365475" w14:textId="77777777" w:rsidR="00040A00" w:rsidRDefault="00040A00" w:rsidP="00040A00">
                  <w:pPr>
                    <w:spacing w:before="60" w:after="60"/>
                    <w:rPr>
                      <w:rFonts w:cs="Arial"/>
                      <w:szCs w:val="16"/>
                      <w:lang w:val="fr-LU"/>
                    </w:rPr>
                  </w:pPr>
                  <w:r>
                    <w:rPr>
                      <w:rFonts w:cs="Arial"/>
                      <w:szCs w:val="16"/>
                      <w:lang w:val="fr-LU"/>
                    </w:rPr>
                    <w:t>(2)</w:t>
                  </w:r>
                </w:p>
              </w:tc>
              <w:tc>
                <w:tcPr>
                  <w:tcW w:w="1087" w:type="dxa"/>
                  <w:tcBorders>
                    <w:top w:val="single" w:sz="4" w:space="0" w:color="auto"/>
                    <w:left w:val="single" w:sz="4" w:space="0" w:color="auto"/>
                    <w:bottom w:val="single" w:sz="4" w:space="0" w:color="auto"/>
                    <w:right w:val="single" w:sz="4" w:space="0" w:color="auto"/>
                  </w:tcBorders>
                  <w:shd w:val="clear" w:color="auto" w:fill="D9D9D9"/>
                </w:tcPr>
                <w:p w14:paraId="7652E272" w14:textId="77777777" w:rsidR="00040A00" w:rsidRDefault="00040A00" w:rsidP="00040A00">
                  <w:pPr>
                    <w:spacing w:before="60" w:after="60"/>
                    <w:rPr>
                      <w:rFonts w:cs="Arial"/>
                      <w:szCs w:val="16"/>
                      <w:lang w:val="fr-LU"/>
                    </w:rPr>
                  </w:pPr>
                  <w:r>
                    <w:rPr>
                      <w:rFonts w:cs="Arial"/>
                      <w:szCs w:val="16"/>
                      <w:lang w:val="fr-LU"/>
                    </w:rPr>
                    <w:t>(3)</w:t>
                  </w:r>
                </w:p>
              </w:tc>
            </w:tr>
            <w:tr w:rsidR="00040A00" w14:paraId="2DDFB8FA" w14:textId="77777777" w:rsidTr="00040A00">
              <w:trPr>
                <w:jc w:val="center"/>
              </w:trPr>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14:paraId="1E54DDCE" w14:textId="77777777" w:rsidR="00040A00" w:rsidRDefault="00040A00" w:rsidP="00040A00">
                  <w:pPr>
                    <w:spacing w:before="60" w:after="60"/>
                    <w:rPr>
                      <w:rFonts w:cs="Arial"/>
                      <w:szCs w:val="16"/>
                      <w:lang w:val="fr-LU"/>
                    </w:rPr>
                  </w:pPr>
                  <w:permStart w:id="281503260" w:edGrp="everyone" w:colFirst="0" w:colLast="0"/>
                  <w:permStart w:id="1332562433" w:edGrp="everyone" w:colFirst="1" w:colLast="1"/>
                  <w:permStart w:id="482558617" w:edGrp="everyone" w:colFirst="2" w:colLast="2"/>
                  <w:permStart w:id="1739327880" w:edGrp="everyone" w:colFirst="3" w:colLast="3"/>
                  <w:permStart w:id="859181087" w:edGrp="everyone" w:colFirst="4" w:colLast="4"/>
                  <w:permStart w:id="515402109" w:edGrp="everyone" w:colFirst="5" w:colLast="5"/>
                  <w:permStart w:id="75769784" w:edGrp="everyone" w:colFirst="6" w:colLast="6"/>
                  <w:permStart w:id="898521805" w:edGrp="everyone" w:colFirst="7" w:colLast="7"/>
                  <w:permStart w:id="1184651698" w:edGrp="everyone" w:colFirst="8" w:colLast="8"/>
                </w:p>
              </w:tc>
              <w:tc>
                <w:tcPr>
                  <w:tcW w:w="1086" w:type="dxa"/>
                  <w:tcBorders>
                    <w:top w:val="single" w:sz="4" w:space="0" w:color="auto"/>
                    <w:left w:val="single" w:sz="4" w:space="0" w:color="auto"/>
                    <w:bottom w:val="single" w:sz="4" w:space="0" w:color="auto"/>
                    <w:right w:val="single" w:sz="4" w:space="0" w:color="auto"/>
                  </w:tcBorders>
                  <w:shd w:val="clear" w:color="auto" w:fill="FFFFFF"/>
                  <w:vAlign w:val="center"/>
                </w:tcPr>
                <w:p w14:paraId="38CDF084" w14:textId="77777777" w:rsidR="00040A00" w:rsidRDefault="00040A00" w:rsidP="00040A00">
                  <w:pPr>
                    <w:spacing w:before="60" w:after="60"/>
                    <w:rPr>
                      <w:rFonts w:cs="Arial"/>
                      <w:szCs w:val="16"/>
                      <w:lang w:val="fr-LU"/>
                    </w:rPr>
                  </w:pPr>
                </w:p>
              </w:tc>
              <w:tc>
                <w:tcPr>
                  <w:tcW w:w="1087" w:type="dxa"/>
                  <w:tcBorders>
                    <w:top w:val="single" w:sz="4" w:space="0" w:color="auto"/>
                    <w:left w:val="single" w:sz="4" w:space="0" w:color="auto"/>
                    <w:bottom w:val="single" w:sz="4" w:space="0" w:color="auto"/>
                    <w:right w:val="single" w:sz="4" w:space="0" w:color="auto"/>
                  </w:tcBorders>
                  <w:shd w:val="clear" w:color="auto" w:fill="FFFFFF"/>
                </w:tcPr>
                <w:p w14:paraId="4F90D922" w14:textId="77777777" w:rsidR="00040A00" w:rsidRDefault="00040A00" w:rsidP="00040A00">
                  <w:pPr>
                    <w:spacing w:before="60" w:after="60"/>
                    <w:rPr>
                      <w:rFonts w:cs="Arial"/>
                      <w:szCs w:val="16"/>
                      <w:lang w:val="fr-LU"/>
                    </w:rPr>
                  </w:pPr>
                  <w:permStart w:id="1864990534" w:edGrp="everyone"/>
                  <w:permEnd w:id="1864990534"/>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02E6DDC0" w14:textId="77777777" w:rsidR="00040A00" w:rsidRDefault="00040A00" w:rsidP="00040A00">
                  <w:pPr>
                    <w:spacing w:before="60" w:after="60"/>
                    <w:rPr>
                      <w:rFonts w:cs="Arial"/>
                      <w:szCs w:val="16"/>
                      <w:lang w:val="fr-LU"/>
                    </w:rPr>
                  </w:pP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6DD5AD8B" w14:textId="77777777" w:rsidR="00040A00" w:rsidRDefault="00040A00" w:rsidP="00040A00">
                  <w:pPr>
                    <w:spacing w:before="60" w:after="60"/>
                    <w:rPr>
                      <w:rFonts w:cs="Arial"/>
                      <w:szCs w:val="16"/>
                      <w:lang w:val="fr-LU"/>
                    </w:rPr>
                  </w:pPr>
                </w:p>
              </w:tc>
              <w:tc>
                <w:tcPr>
                  <w:tcW w:w="1076" w:type="dxa"/>
                  <w:tcBorders>
                    <w:top w:val="single" w:sz="4" w:space="0" w:color="auto"/>
                    <w:left w:val="single" w:sz="4" w:space="0" w:color="auto"/>
                    <w:bottom w:val="single" w:sz="4" w:space="0" w:color="auto"/>
                    <w:right w:val="single" w:sz="4" w:space="0" w:color="auto"/>
                  </w:tcBorders>
                  <w:shd w:val="clear" w:color="auto" w:fill="FFFFFF"/>
                </w:tcPr>
                <w:p w14:paraId="396FA070" w14:textId="77777777" w:rsidR="00040A00" w:rsidRDefault="00040A00" w:rsidP="00040A00">
                  <w:pPr>
                    <w:spacing w:before="60" w:after="60"/>
                    <w:rPr>
                      <w:rFonts w:cs="Arial"/>
                      <w:szCs w:val="16"/>
                      <w:lang w:val="fr-LU"/>
                    </w:rPr>
                  </w:pPr>
                  <w:permStart w:id="1235899972" w:edGrp="everyone"/>
                  <w:permEnd w:id="1235899972"/>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0A6ACBAC" w14:textId="77777777" w:rsidR="00040A00" w:rsidRDefault="00040A00" w:rsidP="00040A00">
                  <w:pPr>
                    <w:spacing w:before="60" w:after="60"/>
                    <w:rPr>
                      <w:rFonts w:cs="Arial"/>
                      <w:szCs w:val="16"/>
                      <w:lang w:val="fr-LU"/>
                    </w:rPr>
                  </w:pPr>
                </w:p>
              </w:tc>
              <w:tc>
                <w:tcPr>
                  <w:tcW w:w="1087" w:type="dxa"/>
                  <w:tcBorders>
                    <w:top w:val="single" w:sz="4" w:space="0" w:color="auto"/>
                    <w:left w:val="single" w:sz="4" w:space="0" w:color="auto"/>
                    <w:bottom w:val="single" w:sz="4" w:space="0" w:color="auto"/>
                    <w:right w:val="single" w:sz="4" w:space="0" w:color="auto"/>
                  </w:tcBorders>
                  <w:shd w:val="clear" w:color="auto" w:fill="FFFFFF"/>
                  <w:vAlign w:val="center"/>
                </w:tcPr>
                <w:p w14:paraId="3E1436F0" w14:textId="77777777" w:rsidR="00040A00" w:rsidRDefault="00040A00" w:rsidP="00040A00">
                  <w:pPr>
                    <w:spacing w:before="60" w:after="60"/>
                    <w:rPr>
                      <w:rFonts w:cs="Arial"/>
                      <w:szCs w:val="16"/>
                      <w:lang w:val="fr-LU"/>
                    </w:rPr>
                  </w:pPr>
                </w:p>
              </w:tc>
              <w:tc>
                <w:tcPr>
                  <w:tcW w:w="1087" w:type="dxa"/>
                  <w:tcBorders>
                    <w:top w:val="single" w:sz="4" w:space="0" w:color="auto"/>
                    <w:left w:val="single" w:sz="4" w:space="0" w:color="auto"/>
                    <w:bottom w:val="single" w:sz="4" w:space="0" w:color="auto"/>
                    <w:right w:val="single" w:sz="4" w:space="0" w:color="auto"/>
                  </w:tcBorders>
                  <w:shd w:val="clear" w:color="auto" w:fill="FFFFFF"/>
                </w:tcPr>
                <w:p w14:paraId="288C6A88" w14:textId="77777777" w:rsidR="00040A00" w:rsidRDefault="00040A00" w:rsidP="00040A00">
                  <w:pPr>
                    <w:spacing w:before="60" w:after="60"/>
                    <w:rPr>
                      <w:rFonts w:cs="Arial"/>
                      <w:szCs w:val="16"/>
                      <w:lang w:val="fr-LU"/>
                    </w:rPr>
                  </w:pPr>
                  <w:permStart w:id="458641620" w:edGrp="everyone"/>
                  <w:permEnd w:id="458641620"/>
                </w:p>
              </w:tc>
            </w:tr>
            <w:permEnd w:id="281503260"/>
            <w:permEnd w:id="1332562433"/>
            <w:permEnd w:id="482558617"/>
            <w:permEnd w:id="1739327880"/>
            <w:permEnd w:id="859181087"/>
            <w:permEnd w:id="515402109"/>
            <w:permEnd w:id="75769784"/>
            <w:permEnd w:id="898521805"/>
            <w:permEnd w:id="1184651698"/>
          </w:tbl>
          <w:p w14:paraId="7AC812ED" w14:textId="77777777" w:rsidR="009270B0" w:rsidRDefault="009270B0">
            <w:pPr>
              <w:spacing w:before="60" w:after="60" w:line="300" w:lineRule="auto"/>
              <w:jc w:val="both"/>
              <w:rPr>
                <w:rFonts w:cs="Arial"/>
                <w:color w:val="FFFFFF"/>
                <w:szCs w:val="16"/>
                <w:lang w:val="fr-LU"/>
              </w:rPr>
            </w:pPr>
          </w:p>
        </w:tc>
      </w:tr>
    </w:tbl>
    <w:p w14:paraId="3A544A46" w14:textId="77777777" w:rsidR="006E4AF3" w:rsidRDefault="006E4AF3" w:rsidP="003D45D4">
      <w:pPr>
        <w:pStyle w:val="Heading2"/>
        <w:numPr>
          <w:ilvl w:val="0"/>
          <w:numId w:val="0"/>
        </w:numPr>
        <w:ind w:left="576"/>
        <w:rPr>
          <w:lang w:val="fr-LU"/>
        </w:rPr>
      </w:pPr>
    </w:p>
    <w:tbl>
      <w:tblPr>
        <w:tblW w:w="1108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88"/>
      </w:tblGrid>
      <w:tr w:rsidR="006A6B9B" w:rsidRPr="0004555B" w14:paraId="258586AA" w14:textId="77777777" w:rsidTr="00EF551C">
        <w:trPr>
          <w:trHeight w:val="180"/>
        </w:trPr>
        <w:tc>
          <w:tcPr>
            <w:tcW w:w="11088" w:type="dxa"/>
            <w:tcBorders>
              <w:top w:val="nil"/>
              <w:left w:val="nil"/>
              <w:bottom w:val="single" w:sz="4" w:space="0" w:color="FFFFFF"/>
              <w:right w:val="nil"/>
            </w:tcBorders>
            <w:shd w:val="clear" w:color="auto" w:fill="000000"/>
            <w:vAlign w:val="center"/>
          </w:tcPr>
          <w:p w14:paraId="4EB23419" w14:textId="03C6AD0B" w:rsidR="006A6B9B" w:rsidRPr="00A83A2E" w:rsidRDefault="00A83A2E" w:rsidP="00EF551C">
            <w:pPr>
              <w:spacing w:before="60" w:after="60"/>
              <w:jc w:val="center"/>
              <w:rPr>
                <w:rFonts w:cs="Arial"/>
                <w:b/>
                <w:color w:val="FFFFFF"/>
                <w:sz w:val="19"/>
                <w:szCs w:val="19"/>
                <w:lang w:val="de-DE"/>
              </w:rPr>
            </w:pPr>
            <w:r w:rsidRPr="00A33970">
              <w:rPr>
                <w:rFonts w:cs="Arial"/>
                <w:b/>
                <w:color w:val="FFFFFF"/>
                <w:sz w:val="20"/>
                <w:szCs w:val="20"/>
                <w:lang w:val="de-DE"/>
              </w:rPr>
              <w:t xml:space="preserve">FONDS KIRCHBERG - </w:t>
            </w:r>
            <w:r w:rsidR="0004555B">
              <w:rPr>
                <w:rFonts w:cs="Arial"/>
                <w:b/>
                <w:color w:val="FFFFFF"/>
                <w:sz w:val="20"/>
                <w:szCs w:val="20"/>
                <w:lang w:val="de-DE"/>
              </w:rPr>
              <w:t>PROJET GRÜNEWALD-STEICHEN</w:t>
            </w:r>
          </w:p>
        </w:tc>
      </w:tr>
      <w:tr w:rsidR="00065050" w:rsidRPr="00A83A2E" w14:paraId="28B3A3F5" w14:textId="77777777" w:rsidTr="00EF551C">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bottom w:val="single" w:sz="4" w:space="0" w:color="FFFFFF"/>
            </w:tcBorders>
            <w:shd w:val="clear" w:color="auto" w:fill="808080"/>
            <w:vAlign w:val="center"/>
          </w:tcPr>
          <w:p w14:paraId="0E8BEA99" w14:textId="77777777" w:rsidR="00065050" w:rsidRPr="00A734AD" w:rsidRDefault="00065050" w:rsidP="00065050">
            <w:pPr>
              <w:pStyle w:val="StyleArial10ptBoldWhiteAllcapsBefore3ptAfter3"/>
              <w:numPr>
                <w:ilvl w:val="0"/>
                <w:numId w:val="38"/>
              </w:numPr>
              <w:rPr>
                <w:szCs w:val="19"/>
                <w:lang w:val="fr-BE"/>
              </w:rPr>
            </w:pPr>
            <w:r>
              <w:rPr>
                <w:lang w:val="fr-BE"/>
              </w:rPr>
              <w:t>CAPACITÉ économique et financière</w:t>
            </w:r>
          </w:p>
        </w:tc>
      </w:tr>
      <w:tr w:rsidR="00065050" w:rsidRPr="0004555B" w14:paraId="6EF68C83" w14:textId="77777777" w:rsidTr="00031CD2">
        <w:trPr>
          <w:trHeight w:val="7140"/>
        </w:trPr>
        <w:tc>
          <w:tcPr>
            <w:tcW w:w="11088" w:type="dxa"/>
            <w:tcBorders>
              <w:top w:val="single" w:sz="4" w:space="0" w:color="FFFFFF"/>
              <w:left w:val="nil"/>
              <w:bottom w:val="single" w:sz="4" w:space="0" w:color="FFFFFF"/>
              <w:right w:val="nil"/>
            </w:tcBorders>
            <w:shd w:val="clear" w:color="auto" w:fill="808080"/>
          </w:tcPr>
          <w:p w14:paraId="0EA5C693" w14:textId="77777777" w:rsidR="00065050" w:rsidRDefault="00065050" w:rsidP="00065050">
            <w:pPr>
              <w:spacing w:before="60" w:after="60"/>
              <w:rPr>
                <w:rFonts w:cs="Arial"/>
                <w:color w:val="FFFFFF"/>
                <w:szCs w:val="16"/>
                <w:lang w:val="fr-LU"/>
              </w:rPr>
            </w:pPr>
          </w:p>
          <w:p w14:paraId="08BF9D58" w14:textId="77777777" w:rsidR="00065050" w:rsidRDefault="00065050" w:rsidP="00065050">
            <w:pPr>
              <w:spacing w:before="60" w:after="60"/>
              <w:rPr>
                <w:rFonts w:cs="Arial"/>
                <w:b/>
                <w:color w:val="FFFFFF"/>
                <w:szCs w:val="16"/>
                <w:lang w:val="fr-LU"/>
              </w:rPr>
            </w:pPr>
            <w:r>
              <w:rPr>
                <w:rFonts w:cs="Arial"/>
                <w:b/>
                <w:color w:val="FFFFFF"/>
                <w:szCs w:val="16"/>
                <w:lang w:val="fr-LU"/>
              </w:rPr>
              <w:t>ARTICLE 2.1.</w:t>
            </w:r>
          </w:p>
          <w:p w14:paraId="3A03E554" w14:textId="77777777" w:rsidR="00065050" w:rsidRDefault="00065050" w:rsidP="00065050">
            <w:pPr>
              <w:spacing w:before="60" w:after="60" w:line="300" w:lineRule="auto"/>
              <w:jc w:val="both"/>
              <w:rPr>
                <w:rFonts w:cs="Arial"/>
                <w:color w:val="FFFFFF"/>
                <w:szCs w:val="16"/>
                <w:lang w:val="fr-LU"/>
              </w:rPr>
            </w:pPr>
            <w:r>
              <w:rPr>
                <w:rFonts w:cs="Arial"/>
                <w:color w:val="FFFFFF"/>
                <w:szCs w:val="16"/>
                <w:lang w:val="fr-LU"/>
              </w:rPr>
              <w:t>Déclaration concernant le chiffre d’affaires global pour les trois derniers exercices disponibles en fonction de la date de création ou du début d’activités de l’opérateur économique.</w:t>
            </w:r>
          </w:p>
          <w:p w14:paraId="42818F5F" w14:textId="77777777" w:rsidR="00065050" w:rsidRDefault="00065050" w:rsidP="00065050">
            <w:pPr>
              <w:rPr>
                <w:rFonts w:cs="Arial"/>
                <w:b/>
                <w:color w:val="FFFFFF"/>
                <w:szCs w:val="16"/>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3221"/>
            </w:tblGrid>
            <w:tr w:rsidR="00065050" w:rsidRPr="0004555B" w14:paraId="771EDA98"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shd w:val="clear" w:color="auto" w:fill="808080"/>
                </w:tcPr>
                <w:p w14:paraId="7F6610C4" w14:textId="77777777" w:rsidR="00065050" w:rsidRDefault="00065050" w:rsidP="00065050">
                  <w:pPr>
                    <w:spacing w:before="60" w:after="60"/>
                    <w:jc w:val="center"/>
                    <w:rPr>
                      <w:rFonts w:cs="Arial"/>
                      <w:b/>
                      <w:color w:val="FFFFFF"/>
                      <w:szCs w:val="16"/>
                      <w:lang w:val="fr-LU"/>
                    </w:rPr>
                  </w:pPr>
                  <w:r>
                    <w:rPr>
                      <w:rFonts w:cs="Arial"/>
                      <w:b/>
                      <w:color w:val="FFFFFF"/>
                      <w:szCs w:val="16"/>
                      <w:lang w:val="fr-LU"/>
                    </w:rPr>
                    <w:t>Exercice</w:t>
                  </w:r>
                </w:p>
              </w:tc>
              <w:tc>
                <w:tcPr>
                  <w:tcW w:w="3221" w:type="dxa"/>
                  <w:tcBorders>
                    <w:top w:val="single" w:sz="4" w:space="0" w:color="auto"/>
                    <w:left w:val="single" w:sz="4" w:space="0" w:color="auto"/>
                    <w:bottom w:val="single" w:sz="4" w:space="0" w:color="auto"/>
                    <w:right w:val="single" w:sz="4" w:space="0" w:color="auto"/>
                  </w:tcBorders>
                  <w:shd w:val="clear" w:color="auto" w:fill="808080"/>
                </w:tcPr>
                <w:p w14:paraId="099E2691" w14:textId="77777777" w:rsidR="00155739" w:rsidRDefault="00065050" w:rsidP="00065050">
                  <w:pPr>
                    <w:spacing w:before="60" w:after="60"/>
                    <w:jc w:val="center"/>
                    <w:rPr>
                      <w:rFonts w:cs="Arial"/>
                      <w:b/>
                      <w:color w:val="FFFFFF"/>
                      <w:szCs w:val="16"/>
                      <w:lang w:val="fr-LU"/>
                    </w:rPr>
                  </w:pPr>
                  <w:r>
                    <w:rPr>
                      <w:rFonts w:cs="Arial"/>
                      <w:b/>
                      <w:color w:val="FFFFFF"/>
                      <w:szCs w:val="16"/>
                      <w:lang w:val="fr-LU"/>
                    </w:rPr>
                    <w:t>Chiffre d’affaires global</w:t>
                  </w:r>
                </w:p>
                <w:p w14:paraId="133A49CB" w14:textId="77777777" w:rsidR="00065050" w:rsidRDefault="00155739" w:rsidP="00065050">
                  <w:pPr>
                    <w:spacing w:before="60" w:after="60"/>
                    <w:jc w:val="center"/>
                    <w:rPr>
                      <w:rFonts w:cs="Arial"/>
                      <w:b/>
                      <w:color w:val="FFFFFF"/>
                      <w:szCs w:val="16"/>
                      <w:lang w:val="fr-LU"/>
                    </w:rPr>
                  </w:pPr>
                  <w:r>
                    <w:rPr>
                      <w:rFonts w:cs="Arial"/>
                      <w:b/>
                      <w:color w:val="FFFFFF"/>
                      <w:szCs w:val="16"/>
                      <w:lang w:val="fr-LU"/>
                    </w:rPr>
                    <w:t>de l’opérateur économique</w:t>
                  </w:r>
                </w:p>
                <w:p w14:paraId="3E2D9E4E" w14:textId="77777777" w:rsidR="00065050" w:rsidRDefault="00065050" w:rsidP="00065050">
                  <w:pPr>
                    <w:spacing w:before="60" w:after="60"/>
                    <w:jc w:val="center"/>
                    <w:rPr>
                      <w:rFonts w:cs="Arial"/>
                      <w:b/>
                      <w:color w:val="FFFFFF"/>
                      <w:szCs w:val="16"/>
                      <w:lang w:val="fr-LU"/>
                    </w:rPr>
                  </w:pPr>
                  <w:r>
                    <w:rPr>
                      <w:rFonts w:cs="Arial"/>
                      <w:b/>
                      <w:color w:val="FFFFFF"/>
                      <w:szCs w:val="16"/>
                      <w:lang w:val="fr-LU"/>
                    </w:rPr>
                    <w:t>(en milliers EUR)</w:t>
                  </w:r>
                </w:p>
              </w:tc>
            </w:tr>
            <w:tr w:rsidR="00065050" w:rsidRPr="0004555B" w14:paraId="0EF5E7D2"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75B4E543" w14:textId="77777777" w:rsidR="00065050" w:rsidRDefault="00065050" w:rsidP="00065050">
                  <w:pPr>
                    <w:spacing w:before="60" w:after="60"/>
                    <w:jc w:val="center"/>
                    <w:rPr>
                      <w:rFonts w:cs="Arial"/>
                      <w:b/>
                      <w:color w:val="FFFFFF"/>
                      <w:szCs w:val="16"/>
                      <w:lang w:val="fr-LU"/>
                    </w:rPr>
                  </w:pPr>
                  <w:permStart w:id="2106415840" w:edGrp="everyone" w:colFirst="1" w:colLast="1"/>
                  <w:r>
                    <w:rPr>
                      <w:rFonts w:cs="Arial"/>
                      <w:b/>
                      <w:color w:val="FFFFFF"/>
                      <w:szCs w:val="16"/>
                      <w:lang w:val="fr-LU"/>
                    </w:rPr>
                    <w:t>2024*</w:t>
                  </w:r>
                </w:p>
                <w:p w14:paraId="37CC38D8" w14:textId="77777777" w:rsidR="00031CD2" w:rsidRPr="00031CD2" w:rsidRDefault="00031CD2" w:rsidP="00065050">
                  <w:pPr>
                    <w:spacing w:before="60" w:after="60"/>
                    <w:jc w:val="center"/>
                    <w:rPr>
                      <w:rFonts w:cs="Arial"/>
                      <w:bCs/>
                      <w:i/>
                      <w:iCs/>
                      <w:color w:val="FFFFFF"/>
                      <w:szCs w:val="16"/>
                      <w:lang w:val="fr-LU"/>
                    </w:rPr>
                  </w:pPr>
                  <w:r w:rsidRPr="00031CD2">
                    <w:rPr>
                      <w:rFonts w:cs="Arial"/>
                      <w:bCs/>
                      <w:i/>
                      <w:iCs/>
                      <w:color w:val="FFFFFF"/>
                      <w:szCs w:val="16"/>
                      <w:lang w:val="fr-LU"/>
                    </w:rPr>
                    <w:t>si disponible</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30AD99E6" w14:textId="77777777" w:rsidR="00065050" w:rsidRDefault="00065050" w:rsidP="00065050">
                  <w:pPr>
                    <w:spacing w:before="60" w:after="60"/>
                    <w:jc w:val="center"/>
                    <w:rPr>
                      <w:rFonts w:cs="Arial"/>
                      <w:b/>
                      <w:szCs w:val="16"/>
                      <w:lang w:val="fr-LU"/>
                    </w:rPr>
                  </w:pPr>
                </w:p>
              </w:tc>
              <w:permStart w:id="809964068" w:edGrp="everyone"/>
              <w:permEnd w:id="809964068"/>
            </w:tr>
            <w:tr w:rsidR="00065050" w:rsidRPr="0004555B" w14:paraId="1CE2976E" w14:textId="77777777" w:rsidTr="00F64BA9">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0ACB1FE9" w14:textId="77777777" w:rsidR="00065050" w:rsidRDefault="00065050" w:rsidP="00F64BA9">
                  <w:pPr>
                    <w:spacing w:before="60" w:after="60"/>
                    <w:jc w:val="center"/>
                    <w:rPr>
                      <w:rFonts w:cs="Arial"/>
                      <w:b/>
                      <w:color w:val="FFFFFF"/>
                      <w:szCs w:val="16"/>
                      <w:lang w:val="fr-LU"/>
                    </w:rPr>
                  </w:pPr>
                  <w:permStart w:id="265893778" w:edGrp="everyone" w:colFirst="1" w:colLast="1"/>
                  <w:permStart w:id="702315315" w:edGrp="everyone" w:colFirst="1" w:colLast="1"/>
                  <w:permEnd w:id="2106415840"/>
                  <w:r>
                    <w:rPr>
                      <w:rFonts w:cs="Arial"/>
                      <w:b/>
                      <w:color w:val="FFFFFF"/>
                      <w:szCs w:val="16"/>
                      <w:lang w:val="fr-LU"/>
                    </w:rPr>
                    <w:t>2023*</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D93DF19" w14:textId="77777777" w:rsidR="00065050" w:rsidRDefault="00065050" w:rsidP="00F64BA9">
                  <w:pPr>
                    <w:spacing w:before="60" w:after="60"/>
                    <w:jc w:val="center"/>
                    <w:rPr>
                      <w:rFonts w:cs="Arial"/>
                      <w:b/>
                      <w:szCs w:val="16"/>
                      <w:lang w:val="fr-LU"/>
                    </w:rPr>
                  </w:pPr>
                </w:p>
              </w:tc>
              <w:permStart w:id="2095015235" w:edGrp="everyone"/>
              <w:permEnd w:id="2095015235"/>
            </w:tr>
            <w:tr w:rsidR="00065050" w:rsidRPr="0004555B" w14:paraId="3E0BDB0B"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3BD8062B" w14:textId="77777777" w:rsidR="00065050" w:rsidRDefault="00065050" w:rsidP="00065050">
                  <w:pPr>
                    <w:spacing w:before="60" w:after="60"/>
                    <w:jc w:val="center"/>
                    <w:rPr>
                      <w:rFonts w:cs="Arial"/>
                      <w:b/>
                      <w:color w:val="FFFFFF"/>
                      <w:szCs w:val="16"/>
                      <w:lang w:val="fr-LU"/>
                    </w:rPr>
                  </w:pPr>
                  <w:permStart w:id="901978167" w:edGrp="everyone" w:colFirst="1" w:colLast="1"/>
                  <w:permEnd w:id="265893778"/>
                  <w:r>
                    <w:rPr>
                      <w:rFonts w:cs="Arial"/>
                      <w:b/>
                      <w:color w:val="FFFFFF"/>
                      <w:szCs w:val="16"/>
                      <w:lang w:val="fr-LU"/>
                    </w:rPr>
                    <w:t>2022*</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697163BB" w14:textId="77777777" w:rsidR="00065050" w:rsidRDefault="00065050" w:rsidP="00065050">
                  <w:pPr>
                    <w:spacing w:before="60" w:after="60"/>
                    <w:jc w:val="center"/>
                    <w:rPr>
                      <w:rFonts w:cs="Arial"/>
                      <w:b/>
                      <w:szCs w:val="16"/>
                      <w:lang w:val="fr-LU"/>
                    </w:rPr>
                  </w:pPr>
                </w:p>
              </w:tc>
              <w:permStart w:id="1163143825" w:edGrp="everyone"/>
              <w:permEnd w:id="1163143825"/>
            </w:tr>
            <w:tr w:rsidR="00065050" w:rsidRPr="0004555B" w14:paraId="5562F906" w14:textId="77777777" w:rsidTr="00EF551C">
              <w:trPr>
                <w:jc w:val="center"/>
              </w:trPr>
              <w:tc>
                <w:tcPr>
                  <w:tcW w:w="1443" w:type="dxa"/>
                  <w:tcBorders>
                    <w:top w:val="single" w:sz="4" w:space="0" w:color="auto"/>
                    <w:left w:val="single" w:sz="4" w:space="0" w:color="auto"/>
                    <w:bottom w:val="single" w:sz="4" w:space="0" w:color="auto"/>
                    <w:right w:val="single" w:sz="4" w:space="0" w:color="auto"/>
                  </w:tcBorders>
                  <w:vAlign w:val="center"/>
                </w:tcPr>
                <w:p w14:paraId="67DF143A" w14:textId="77777777" w:rsidR="00065050" w:rsidRDefault="00065050" w:rsidP="00065050">
                  <w:pPr>
                    <w:spacing w:before="60" w:after="60"/>
                    <w:jc w:val="center"/>
                    <w:rPr>
                      <w:rFonts w:cs="Arial"/>
                      <w:b/>
                      <w:color w:val="FFFFFF"/>
                      <w:szCs w:val="16"/>
                      <w:lang w:val="fr-LU"/>
                    </w:rPr>
                  </w:pPr>
                  <w:permStart w:id="178918858" w:edGrp="everyone" w:colFirst="1" w:colLast="1"/>
                  <w:permEnd w:id="702315315"/>
                  <w:permEnd w:id="901978167"/>
                  <w:r>
                    <w:rPr>
                      <w:rFonts w:cs="Arial"/>
                      <w:b/>
                      <w:color w:val="FFFFFF"/>
                      <w:szCs w:val="16"/>
                      <w:lang w:val="fr-LU"/>
                    </w:rPr>
                    <w:t>2021*</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7417F01A" w14:textId="77777777" w:rsidR="00065050" w:rsidRDefault="00065050" w:rsidP="00065050">
                  <w:pPr>
                    <w:spacing w:before="60" w:after="60"/>
                    <w:jc w:val="center"/>
                    <w:rPr>
                      <w:rFonts w:cs="Arial"/>
                      <w:b/>
                      <w:szCs w:val="16"/>
                      <w:lang w:val="fr-LU"/>
                    </w:rPr>
                  </w:pPr>
                </w:p>
              </w:tc>
              <w:permStart w:id="438578102" w:edGrp="everyone"/>
              <w:permEnd w:id="438578102"/>
            </w:tr>
          </w:tbl>
          <w:permEnd w:id="178918858"/>
          <w:p w14:paraId="50F84474" w14:textId="77777777" w:rsidR="00065050" w:rsidRDefault="00065050" w:rsidP="00065050">
            <w:pPr>
              <w:spacing w:before="60" w:after="60" w:line="300" w:lineRule="auto"/>
              <w:jc w:val="both"/>
              <w:rPr>
                <w:rFonts w:cs="Arial"/>
                <w:bCs/>
                <w:color w:val="FFFFFF"/>
                <w:szCs w:val="16"/>
                <w:lang w:val="fr-LU"/>
              </w:rPr>
            </w:pPr>
            <w:r>
              <w:rPr>
                <w:rFonts w:cs="Arial"/>
                <w:color w:val="FFFFFF"/>
                <w:szCs w:val="16"/>
                <w:lang w:val="fr-LU"/>
              </w:rPr>
              <w:t>* = En cas de clôture de l’exercice au 31.12. En cas de clôture à une autre date, prière d’indiquer la date de clôture exacte de l’exercice fiscal.</w:t>
            </w:r>
          </w:p>
          <w:p w14:paraId="5F66F7D8" w14:textId="77777777" w:rsidR="00065050" w:rsidRDefault="00065050" w:rsidP="00065050">
            <w:pPr>
              <w:spacing w:before="60" w:after="60" w:line="300" w:lineRule="auto"/>
              <w:jc w:val="both"/>
              <w:rPr>
                <w:rFonts w:cs="Arial"/>
                <w:b/>
                <w:caps/>
                <w:color w:val="FFFFFF"/>
                <w:szCs w:val="16"/>
                <w:lang w:val="fr-LU"/>
              </w:rPr>
            </w:pPr>
          </w:p>
          <w:p w14:paraId="0C3F1448" w14:textId="77777777" w:rsidR="00065050" w:rsidRDefault="00065050" w:rsidP="00065050">
            <w:pPr>
              <w:spacing w:before="60" w:after="60" w:line="300" w:lineRule="auto"/>
              <w:jc w:val="both"/>
              <w:rPr>
                <w:rFonts w:cs="Arial"/>
                <w:b/>
                <w:caps/>
                <w:color w:val="FFFFFF"/>
                <w:szCs w:val="16"/>
                <w:lang w:val="fr-LU"/>
              </w:rPr>
            </w:pPr>
            <w:r>
              <w:rPr>
                <w:rFonts w:cs="Arial"/>
                <w:b/>
                <w:caps/>
                <w:color w:val="FFFFFF"/>
                <w:szCs w:val="16"/>
                <w:lang w:val="fr-LU"/>
              </w:rPr>
              <w:t>Remarque</w:t>
            </w:r>
          </w:p>
          <w:p w14:paraId="6AF9B677" w14:textId="77777777" w:rsidR="00065050" w:rsidRDefault="00065050" w:rsidP="00065050">
            <w:pPr>
              <w:spacing w:before="60" w:after="60" w:line="300" w:lineRule="auto"/>
              <w:jc w:val="both"/>
              <w:rPr>
                <w:rFonts w:cs="Arial"/>
                <w:color w:val="FFFFFF"/>
                <w:szCs w:val="16"/>
                <w:lang w:val="fr-LU"/>
              </w:rPr>
            </w:pPr>
            <w:r>
              <w:rPr>
                <w:rFonts w:cs="Arial"/>
                <w:color w:val="FFFFFF"/>
                <w:szCs w:val="16"/>
                <w:lang w:val="fr-LU"/>
              </w:rPr>
              <w:t xml:space="preserve">Le pouvoir adjudicateur peut inviter l’opérateur économique à compléter ou à expliciter les certificats et documents présentés. </w:t>
            </w:r>
          </w:p>
          <w:p w14:paraId="08D9E8CC" w14:textId="77777777" w:rsidR="00065050" w:rsidRDefault="00065050" w:rsidP="00065050">
            <w:pPr>
              <w:spacing w:before="60" w:after="60" w:line="300" w:lineRule="auto"/>
              <w:jc w:val="both"/>
              <w:rPr>
                <w:rFonts w:cs="Arial"/>
                <w:color w:val="FFFFFF"/>
                <w:szCs w:val="16"/>
                <w:lang w:val="fr-LU"/>
              </w:rPr>
            </w:pPr>
          </w:p>
          <w:p w14:paraId="2AC48D70" w14:textId="77777777" w:rsidR="00065050" w:rsidRDefault="00065050" w:rsidP="00065050">
            <w:pPr>
              <w:pStyle w:val="Heading2"/>
              <w:numPr>
                <w:ilvl w:val="0"/>
                <w:numId w:val="0"/>
              </w:numPr>
              <w:rPr>
                <w:lang w:val="fr-LU"/>
              </w:rPr>
            </w:pPr>
          </w:p>
          <w:tbl>
            <w:tblPr>
              <w:tblW w:w="0" w:type="auto"/>
              <w:tblLook w:val="01E0" w:firstRow="1" w:lastRow="1" w:firstColumn="1" w:lastColumn="1" w:noHBand="0" w:noVBand="0"/>
            </w:tblPr>
            <w:tblGrid>
              <w:gridCol w:w="8222"/>
              <w:gridCol w:w="1276"/>
              <w:gridCol w:w="1359"/>
            </w:tblGrid>
            <w:tr w:rsidR="00065050" w14:paraId="2041916C" w14:textId="77777777" w:rsidTr="00742975">
              <w:tc>
                <w:tcPr>
                  <w:tcW w:w="8222" w:type="dxa"/>
                  <w:vAlign w:val="bottom"/>
                </w:tcPr>
                <w:p w14:paraId="5172C56C" w14:textId="77777777" w:rsidR="00065050" w:rsidRDefault="00065050" w:rsidP="00065050">
                  <w:pPr>
                    <w:spacing w:before="60"/>
                    <w:ind w:left="-108"/>
                    <w:rPr>
                      <w:rFonts w:cs="Arial"/>
                      <w:b/>
                      <w:color w:val="FFFFFF"/>
                      <w:szCs w:val="16"/>
                      <w:lang w:val="fr-BE"/>
                    </w:rPr>
                  </w:pPr>
                  <w:r>
                    <w:rPr>
                      <w:rFonts w:cs="Arial"/>
                      <w:b/>
                      <w:color w:val="FFFFFF"/>
                      <w:szCs w:val="16"/>
                      <w:lang w:val="fr-BE"/>
                    </w:rPr>
                    <w:t>ARTICLE 2.2.</w:t>
                  </w:r>
                </w:p>
              </w:tc>
              <w:tc>
                <w:tcPr>
                  <w:tcW w:w="1276" w:type="dxa"/>
                  <w:shd w:val="clear" w:color="auto" w:fill="808080"/>
                  <w:vAlign w:val="bottom"/>
                </w:tcPr>
                <w:p w14:paraId="3B0CA1DE" w14:textId="77777777" w:rsidR="00065050" w:rsidRDefault="00065050" w:rsidP="00065050">
                  <w:pPr>
                    <w:spacing w:before="60" w:after="60"/>
                    <w:rPr>
                      <w:rFonts w:cs="Arial"/>
                      <w:color w:val="000000"/>
                      <w:szCs w:val="16"/>
                      <w:lang w:val="fr-BE"/>
                    </w:rPr>
                  </w:pPr>
                </w:p>
              </w:tc>
              <w:tc>
                <w:tcPr>
                  <w:tcW w:w="1359" w:type="dxa"/>
                  <w:vAlign w:val="bottom"/>
                </w:tcPr>
                <w:p w14:paraId="6EAA8F1F" w14:textId="77777777" w:rsidR="00065050" w:rsidRDefault="00065050" w:rsidP="00065050">
                  <w:pPr>
                    <w:spacing w:before="60" w:after="60"/>
                    <w:rPr>
                      <w:rFonts w:cs="Arial"/>
                      <w:color w:val="000000"/>
                      <w:szCs w:val="16"/>
                      <w:lang w:val="fr-BE"/>
                    </w:rPr>
                  </w:pPr>
                  <w:r>
                    <w:rPr>
                      <w:rFonts w:cs="Arial"/>
                      <w:color w:val="000000"/>
                      <w:szCs w:val="16"/>
                      <w:lang w:val="fr-BE"/>
                    </w:rPr>
                    <w:t>Annexe(s) N°</w:t>
                  </w:r>
                </w:p>
              </w:tc>
            </w:tr>
            <w:tr w:rsidR="00065050" w:rsidRPr="0004555B" w14:paraId="60D6E45E" w14:textId="77777777" w:rsidTr="00742975">
              <w:trPr>
                <w:trHeight w:val="248"/>
              </w:trPr>
              <w:tc>
                <w:tcPr>
                  <w:tcW w:w="8222" w:type="dxa"/>
                  <w:vMerge w:val="restart"/>
                </w:tcPr>
                <w:p w14:paraId="0E74AB23" w14:textId="5C6B45B2" w:rsidR="00065050" w:rsidRDefault="00031CD2" w:rsidP="00065050">
                  <w:pPr>
                    <w:spacing w:before="60" w:after="60" w:line="300" w:lineRule="auto"/>
                    <w:ind w:left="-108"/>
                    <w:jc w:val="both"/>
                    <w:rPr>
                      <w:rFonts w:cs="Arial"/>
                      <w:color w:val="FFFFFF"/>
                      <w:szCs w:val="16"/>
                      <w:lang w:val="fr-BE"/>
                    </w:rPr>
                  </w:pPr>
                  <w:r w:rsidRPr="00031CD2">
                    <w:rPr>
                      <w:rFonts w:cs="Arial"/>
                      <w:color w:val="FFFFFF"/>
                      <w:szCs w:val="16"/>
                      <w:lang w:val="fr-BE"/>
                    </w:rPr>
                    <w:t xml:space="preserve">Attestation </w:t>
                  </w:r>
                  <w:r>
                    <w:rPr>
                      <w:rFonts w:cs="Arial"/>
                      <w:color w:val="FFFFFF"/>
                      <w:szCs w:val="16"/>
                      <w:lang w:val="fr-BE"/>
                    </w:rPr>
                    <w:t>sur le</w:t>
                  </w:r>
                  <w:r w:rsidRPr="00031CD2">
                    <w:rPr>
                      <w:rFonts w:cs="Arial"/>
                      <w:color w:val="FFFFFF"/>
                      <w:szCs w:val="16"/>
                      <w:lang w:val="fr-BE"/>
                    </w:rPr>
                    <w:t xml:space="preserve"> chiffre d'affaires</w:t>
                  </w:r>
                  <w:r>
                    <w:rPr>
                      <w:rFonts w:cs="Arial"/>
                      <w:color w:val="FFFFFF"/>
                      <w:szCs w:val="16"/>
                      <w:lang w:val="fr-BE"/>
                    </w:rPr>
                    <w:t xml:space="preserve"> des trois derniers exercices disponibles.</w:t>
                  </w:r>
                  <w:r w:rsidR="00155739">
                    <w:rPr>
                      <w:rFonts w:cs="Arial"/>
                      <w:color w:val="FFFFFF"/>
                      <w:szCs w:val="16"/>
                      <w:lang w:val="fr-BE"/>
                    </w:rPr>
                    <w:t xml:space="preserve"> </w:t>
                  </w:r>
                </w:p>
              </w:tc>
              <w:tc>
                <w:tcPr>
                  <w:tcW w:w="1276" w:type="dxa"/>
                  <w:tcBorders>
                    <w:top w:val="nil"/>
                    <w:left w:val="nil"/>
                    <w:bottom w:val="nil"/>
                    <w:right w:val="single" w:sz="4" w:space="0" w:color="7F7F7F"/>
                  </w:tcBorders>
                  <w:shd w:val="clear" w:color="auto" w:fill="808080"/>
                </w:tcPr>
                <w:p w14:paraId="2CD61B75" w14:textId="77777777" w:rsidR="00065050" w:rsidRDefault="00065050" w:rsidP="00065050">
                  <w:pPr>
                    <w:spacing w:before="60" w:after="60"/>
                    <w:jc w:val="center"/>
                    <w:rPr>
                      <w:rFonts w:cs="Arial"/>
                      <w:color w:val="000000"/>
                      <w:szCs w:val="16"/>
                      <w:lang w:val="fr-BE"/>
                    </w:rPr>
                  </w:pPr>
                </w:p>
              </w:tc>
              <w:tc>
                <w:tcPr>
                  <w:tcW w:w="1359" w:type="dxa"/>
                  <w:tcBorders>
                    <w:top w:val="nil"/>
                    <w:left w:val="single" w:sz="4" w:space="0" w:color="7F7F7F"/>
                    <w:bottom w:val="nil"/>
                    <w:right w:val="nil"/>
                  </w:tcBorders>
                  <w:shd w:val="clear" w:color="auto" w:fill="FFFFFF"/>
                </w:tcPr>
                <w:p w14:paraId="2CE824C2" w14:textId="77777777" w:rsidR="00065050" w:rsidRDefault="00065050" w:rsidP="00065050">
                  <w:pPr>
                    <w:spacing w:before="60" w:after="60"/>
                    <w:jc w:val="center"/>
                    <w:rPr>
                      <w:rFonts w:cs="Arial"/>
                      <w:szCs w:val="16"/>
                      <w:lang w:val="fr-BE"/>
                    </w:rPr>
                  </w:pPr>
                  <w:permStart w:id="1420769822" w:edGrp="everyone"/>
                  <w:permEnd w:id="1420769822"/>
                </w:p>
              </w:tc>
            </w:tr>
            <w:tr w:rsidR="00065050" w:rsidRPr="0004555B" w14:paraId="7331A98C" w14:textId="77777777" w:rsidTr="006A6B9B">
              <w:trPr>
                <w:trHeight w:val="247"/>
              </w:trPr>
              <w:tc>
                <w:tcPr>
                  <w:tcW w:w="0" w:type="auto"/>
                  <w:vMerge/>
                  <w:vAlign w:val="center"/>
                </w:tcPr>
                <w:p w14:paraId="2F03C556" w14:textId="77777777" w:rsidR="00065050" w:rsidRDefault="00065050" w:rsidP="00065050">
                  <w:pPr>
                    <w:rPr>
                      <w:rFonts w:cs="Arial"/>
                      <w:color w:val="FFFFFF"/>
                      <w:szCs w:val="16"/>
                      <w:lang w:val="fr-BE"/>
                    </w:rPr>
                  </w:pPr>
                </w:p>
              </w:tc>
              <w:tc>
                <w:tcPr>
                  <w:tcW w:w="2635" w:type="dxa"/>
                  <w:gridSpan w:val="2"/>
                  <w:shd w:val="clear" w:color="auto" w:fill="7F7F7F"/>
                </w:tcPr>
                <w:p w14:paraId="3EB65041" w14:textId="77777777" w:rsidR="00065050" w:rsidRDefault="00065050" w:rsidP="00065050">
                  <w:pPr>
                    <w:spacing w:before="60" w:after="60"/>
                    <w:jc w:val="both"/>
                    <w:rPr>
                      <w:rFonts w:cs="Arial"/>
                      <w:b/>
                      <w:color w:val="FFFFFF"/>
                      <w:szCs w:val="16"/>
                      <w:lang w:val="fr-BE"/>
                    </w:rPr>
                  </w:pPr>
                </w:p>
              </w:tc>
            </w:tr>
          </w:tbl>
          <w:p w14:paraId="53425B31" w14:textId="77777777" w:rsidR="00065050" w:rsidRPr="008629E3" w:rsidRDefault="00065050" w:rsidP="00065050">
            <w:pPr>
              <w:spacing w:before="60" w:after="60"/>
              <w:rPr>
                <w:rFonts w:cs="Arial"/>
                <w:color w:val="FFFFFF"/>
                <w:szCs w:val="16"/>
                <w:lang w:val="fr-FR"/>
              </w:rPr>
            </w:pPr>
          </w:p>
          <w:p w14:paraId="33B1400B" w14:textId="77777777" w:rsidR="00065050" w:rsidRDefault="00065050" w:rsidP="00065050">
            <w:pPr>
              <w:spacing w:before="60" w:after="60"/>
              <w:rPr>
                <w:rFonts w:cs="Arial"/>
                <w:color w:val="FFFFFF"/>
                <w:szCs w:val="16"/>
                <w:lang w:val="fr-LU"/>
              </w:rPr>
            </w:pPr>
          </w:p>
          <w:p w14:paraId="31F2A649" w14:textId="77777777" w:rsidR="00031CD2" w:rsidRDefault="00031CD2" w:rsidP="00065050">
            <w:pPr>
              <w:spacing w:before="60" w:after="60"/>
              <w:rPr>
                <w:rFonts w:cs="Arial"/>
                <w:color w:val="FFFFFF"/>
                <w:szCs w:val="16"/>
                <w:lang w:val="fr-LU"/>
              </w:rPr>
            </w:pPr>
          </w:p>
          <w:p w14:paraId="44E21284" w14:textId="77777777" w:rsidR="00031CD2" w:rsidRDefault="00031CD2" w:rsidP="00065050">
            <w:pPr>
              <w:spacing w:before="60" w:after="60"/>
              <w:rPr>
                <w:rFonts w:cs="Arial"/>
                <w:color w:val="FFFFFF"/>
                <w:szCs w:val="16"/>
                <w:lang w:val="fr-LU"/>
              </w:rPr>
            </w:pPr>
          </w:p>
          <w:p w14:paraId="2FED1D2F" w14:textId="77777777" w:rsidR="00031CD2" w:rsidRDefault="00031CD2" w:rsidP="00065050">
            <w:pPr>
              <w:spacing w:before="60" w:after="60"/>
              <w:rPr>
                <w:rFonts w:cs="Arial"/>
                <w:color w:val="FFFFFF"/>
                <w:szCs w:val="16"/>
                <w:lang w:val="fr-LU"/>
              </w:rPr>
            </w:pPr>
          </w:p>
          <w:p w14:paraId="368555A3" w14:textId="77777777" w:rsidR="00031CD2" w:rsidRDefault="00031CD2" w:rsidP="00065050">
            <w:pPr>
              <w:spacing w:before="60" w:after="60"/>
              <w:rPr>
                <w:rFonts w:cs="Arial"/>
                <w:color w:val="FFFFFF"/>
                <w:szCs w:val="16"/>
                <w:lang w:val="fr-LU"/>
              </w:rPr>
            </w:pPr>
          </w:p>
          <w:p w14:paraId="34332595" w14:textId="77777777" w:rsidR="00031CD2" w:rsidRDefault="00031CD2" w:rsidP="00065050">
            <w:pPr>
              <w:spacing w:before="60" w:after="60"/>
              <w:rPr>
                <w:rFonts w:cs="Arial"/>
                <w:color w:val="FFFFFF"/>
                <w:szCs w:val="16"/>
                <w:lang w:val="fr-LU"/>
              </w:rPr>
            </w:pPr>
          </w:p>
          <w:p w14:paraId="29359707" w14:textId="77777777" w:rsidR="00031CD2" w:rsidRDefault="00031CD2" w:rsidP="00065050">
            <w:pPr>
              <w:spacing w:before="60" w:after="60"/>
              <w:rPr>
                <w:rFonts w:cs="Arial"/>
                <w:color w:val="FFFFFF"/>
                <w:szCs w:val="16"/>
                <w:lang w:val="fr-LU"/>
              </w:rPr>
            </w:pPr>
          </w:p>
          <w:p w14:paraId="07EFAF7A" w14:textId="77777777" w:rsidR="00031CD2" w:rsidRDefault="00031CD2" w:rsidP="00065050">
            <w:pPr>
              <w:spacing w:before="60" w:after="60"/>
              <w:rPr>
                <w:rFonts w:cs="Arial"/>
                <w:color w:val="FFFFFF"/>
                <w:szCs w:val="16"/>
                <w:lang w:val="fr-LU"/>
              </w:rPr>
            </w:pPr>
          </w:p>
          <w:p w14:paraId="112B9D2F" w14:textId="77777777" w:rsidR="00031CD2" w:rsidRDefault="00031CD2" w:rsidP="00065050">
            <w:pPr>
              <w:spacing w:before="60" w:after="60"/>
              <w:rPr>
                <w:rFonts w:cs="Arial"/>
                <w:color w:val="FFFFFF"/>
                <w:szCs w:val="16"/>
                <w:lang w:val="fr-LU"/>
              </w:rPr>
            </w:pPr>
          </w:p>
          <w:p w14:paraId="5139E0F3" w14:textId="77777777" w:rsidR="00031CD2" w:rsidRDefault="00031CD2" w:rsidP="00065050">
            <w:pPr>
              <w:spacing w:before="60" w:after="60"/>
              <w:rPr>
                <w:rFonts w:cs="Arial"/>
                <w:color w:val="FFFFFF"/>
                <w:szCs w:val="16"/>
                <w:lang w:val="fr-LU"/>
              </w:rPr>
            </w:pPr>
          </w:p>
          <w:p w14:paraId="3477B20E" w14:textId="77777777" w:rsidR="00065050" w:rsidRDefault="00065050" w:rsidP="00065050">
            <w:pPr>
              <w:spacing w:before="60" w:after="60" w:line="300" w:lineRule="auto"/>
              <w:jc w:val="both"/>
              <w:rPr>
                <w:rFonts w:cs="Arial"/>
                <w:color w:val="FFFFFF"/>
                <w:szCs w:val="16"/>
                <w:lang w:val="fr-LU"/>
              </w:rPr>
            </w:pPr>
          </w:p>
        </w:tc>
      </w:tr>
      <w:tr w:rsidR="009270B0" w14:paraId="66E725F9" w14:textId="77777777" w:rsidTr="009270B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180"/>
        </w:trPr>
        <w:tc>
          <w:tcPr>
            <w:tcW w:w="11088" w:type="dxa"/>
            <w:tcBorders>
              <w:top w:val="nil"/>
              <w:left w:val="nil"/>
              <w:bottom w:val="single" w:sz="4" w:space="0" w:color="FFFFFF"/>
              <w:right w:val="nil"/>
            </w:tcBorders>
            <w:shd w:val="clear" w:color="auto" w:fill="808080"/>
            <w:vAlign w:val="center"/>
          </w:tcPr>
          <w:p w14:paraId="03797E19" w14:textId="77777777" w:rsidR="009270B0" w:rsidRDefault="009270B0" w:rsidP="00065050">
            <w:pPr>
              <w:pStyle w:val="Heading1"/>
              <w:numPr>
                <w:ilvl w:val="0"/>
                <w:numId w:val="0"/>
              </w:numPr>
              <w:ind w:left="284" w:hanging="284"/>
              <w:rPr>
                <w:lang w:val="fr-BE"/>
              </w:rPr>
            </w:pPr>
            <w:bookmarkStart w:id="1" w:name="_Toc6438399"/>
            <w:r>
              <w:rPr>
                <w:lang w:val="fr-BE"/>
              </w:rPr>
              <w:t>Signature</w:t>
            </w:r>
            <w:bookmarkEnd w:id="1"/>
          </w:p>
        </w:tc>
      </w:tr>
      <w:tr w:rsidR="009270B0" w14:paraId="1A1EB96C" w14:textId="77777777" w:rsidTr="00040A00">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08080"/>
        </w:tblPrEx>
        <w:trPr>
          <w:trHeight w:val="4248"/>
        </w:trPr>
        <w:tc>
          <w:tcPr>
            <w:tcW w:w="11088" w:type="dxa"/>
            <w:tcBorders>
              <w:top w:val="nil"/>
              <w:left w:val="nil"/>
              <w:bottom w:val="single" w:sz="4" w:space="0" w:color="FFFFFF"/>
              <w:right w:val="nil"/>
            </w:tcBorders>
            <w:shd w:val="clear" w:color="auto" w:fill="808080"/>
          </w:tcPr>
          <w:p w14:paraId="4CA8B7B2" w14:textId="77777777" w:rsidR="009270B0" w:rsidRDefault="009270B0">
            <w:pPr>
              <w:spacing w:before="60" w:after="60"/>
              <w:jc w:val="center"/>
              <w:rPr>
                <w:rFonts w:cs="Arial"/>
                <w:b/>
                <w:color w:val="FFFFFF"/>
                <w:sz w:val="20"/>
                <w:szCs w:val="20"/>
                <w:lang w:val="fr-BE"/>
              </w:rPr>
            </w:pPr>
          </w:p>
          <w:p w14:paraId="7F9BF343" w14:textId="77777777" w:rsidR="009270B0" w:rsidRDefault="009270B0">
            <w:pPr>
              <w:spacing w:before="60" w:after="60" w:line="300" w:lineRule="auto"/>
              <w:jc w:val="both"/>
              <w:rPr>
                <w:rFonts w:cs="Arial"/>
                <w:color w:val="FFFFFF"/>
                <w:szCs w:val="16"/>
                <w:lang w:val="fr-LU"/>
              </w:rPr>
            </w:pPr>
            <w:r>
              <w:rPr>
                <w:rFonts w:cs="Arial"/>
                <w:color w:val="FFFFFF"/>
                <w:szCs w:val="16"/>
                <w:lang w:val="fr-LU"/>
              </w:rPr>
              <w:t xml:space="preserve">Par la présente, </w:t>
            </w:r>
            <w:r w:rsidR="00065050">
              <w:rPr>
                <w:rFonts w:cs="Arial"/>
                <w:color w:val="FFFFFF"/>
                <w:szCs w:val="16"/>
                <w:lang w:val="fr-LU"/>
              </w:rPr>
              <w:t>l’opérateur économique</w:t>
            </w:r>
            <w:r>
              <w:rPr>
                <w:rFonts w:cs="Arial"/>
                <w:color w:val="FFFFFF"/>
                <w:szCs w:val="16"/>
                <w:lang w:val="fr-LU"/>
              </w:rPr>
              <w:t xml:space="preserve"> certifie en âme et conscience que les informations et les documents fournis préalablement sont exacts.</w:t>
            </w:r>
          </w:p>
          <w:p w14:paraId="1CD05C1C" w14:textId="77777777" w:rsidR="009270B0" w:rsidRDefault="009270B0">
            <w:pPr>
              <w:spacing w:before="60" w:after="60"/>
              <w:jc w:val="both"/>
              <w:rPr>
                <w:rFonts w:cs="Arial"/>
                <w:color w:val="FFFFFF"/>
                <w:szCs w:val="16"/>
                <w:lang w:val="fr-BE"/>
              </w:rPr>
            </w:pPr>
          </w:p>
          <w:tbl>
            <w:tblPr>
              <w:tblW w:w="0" w:type="auto"/>
              <w:jc w:val="center"/>
              <w:tblLook w:val="01E0" w:firstRow="1" w:lastRow="1" w:firstColumn="1" w:lastColumn="1" w:noHBand="0" w:noVBand="0"/>
            </w:tblPr>
            <w:tblGrid>
              <w:gridCol w:w="4500"/>
              <w:gridCol w:w="720"/>
              <w:gridCol w:w="4500"/>
            </w:tblGrid>
            <w:tr w:rsidR="009270B0" w14:paraId="1CAC78B6" w14:textId="77777777">
              <w:trPr>
                <w:jc w:val="center"/>
              </w:trPr>
              <w:tc>
                <w:tcPr>
                  <w:tcW w:w="4500" w:type="dxa"/>
                  <w:shd w:val="clear" w:color="auto" w:fill="FFFFFF"/>
                </w:tcPr>
                <w:p w14:paraId="006A60F0" w14:textId="77777777" w:rsidR="009270B0" w:rsidRDefault="009270B0">
                  <w:pPr>
                    <w:spacing w:before="60" w:after="60"/>
                    <w:jc w:val="both"/>
                    <w:rPr>
                      <w:rFonts w:cs="Arial"/>
                      <w:color w:val="000000"/>
                      <w:szCs w:val="16"/>
                      <w:lang w:val="fr-BE"/>
                    </w:rPr>
                  </w:pPr>
                  <w:permStart w:id="508756808" w:edGrp="everyone"/>
                  <w:permEnd w:id="508756808"/>
                </w:p>
              </w:tc>
              <w:tc>
                <w:tcPr>
                  <w:tcW w:w="720" w:type="dxa"/>
                </w:tcPr>
                <w:p w14:paraId="0C158499" w14:textId="77777777" w:rsidR="009270B0" w:rsidRDefault="009270B0">
                  <w:pPr>
                    <w:spacing w:before="60" w:after="60"/>
                    <w:jc w:val="center"/>
                    <w:rPr>
                      <w:rFonts w:cs="Arial"/>
                      <w:color w:val="FFFFFF"/>
                      <w:szCs w:val="16"/>
                      <w:lang w:val="fr-BE"/>
                    </w:rPr>
                  </w:pPr>
                  <w:r>
                    <w:rPr>
                      <w:rFonts w:cs="Arial"/>
                      <w:color w:val="FFFFFF"/>
                      <w:szCs w:val="16"/>
                      <w:lang w:val="fr-BE"/>
                    </w:rPr>
                    <w:t>le</w:t>
                  </w:r>
                </w:p>
              </w:tc>
              <w:tc>
                <w:tcPr>
                  <w:tcW w:w="4500" w:type="dxa"/>
                  <w:shd w:val="clear" w:color="auto" w:fill="FFFFFF"/>
                </w:tcPr>
                <w:p w14:paraId="308C97E8" w14:textId="77777777" w:rsidR="009270B0" w:rsidRDefault="009270B0">
                  <w:pPr>
                    <w:spacing w:before="60" w:after="60"/>
                    <w:jc w:val="both"/>
                    <w:rPr>
                      <w:rFonts w:cs="Arial"/>
                      <w:color w:val="000000"/>
                      <w:szCs w:val="16"/>
                      <w:lang w:val="fr-BE"/>
                    </w:rPr>
                  </w:pPr>
                  <w:permStart w:id="396631956" w:edGrp="everyone"/>
                  <w:permEnd w:id="396631956"/>
                </w:p>
              </w:tc>
            </w:tr>
            <w:tr w:rsidR="009270B0" w14:paraId="64CA0983" w14:textId="77777777">
              <w:trPr>
                <w:jc w:val="center"/>
              </w:trPr>
              <w:tc>
                <w:tcPr>
                  <w:tcW w:w="4500" w:type="dxa"/>
                </w:tcPr>
                <w:p w14:paraId="1F9F9CA6" w14:textId="77777777" w:rsidR="009270B0" w:rsidRDefault="009270B0">
                  <w:pPr>
                    <w:spacing w:before="60" w:after="60"/>
                    <w:jc w:val="center"/>
                    <w:rPr>
                      <w:rFonts w:cs="Arial"/>
                      <w:color w:val="FFFFFF"/>
                      <w:szCs w:val="16"/>
                      <w:lang w:val="fr-BE"/>
                    </w:rPr>
                  </w:pPr>
                  <w:r>
                    <w:rPr>
                      <w:rFonts w:cs="Arial"/>
                      <w:color w:val="FFFFFF"/>
                      <w:szCs w:val="16"/>
                      <w:lang w:val="fr-BE"/>
                    </w:rPr>
                    <w:t>Lieu</w:t>
                  </w:r>
                </w:p>
              </w:tc>
              <w:tc>
                <w:tcPr>
                  <w:tcW w:w="720" w:type="dxa"/>
                </w:tcPr>
                <w:p w14:paraId="494942D1" w14:textId="77777777" w:rsidR="009270B0" w:rsidRDefault="009270B0">
                  <w:pPr>
                    <w:spacing w:before="60" w:after="60"/>
                    <w:jc w:val="center"/>
                    <w:rPr>
                      <w:rFonts w:cs="Arial"/>
                      <w:color w:val="FFFFFF"/>
                      <w:szCs w:val="16"/>
                      <w:lang w:val="fr-BE"/>
                    </w:rPr>
                  </w:pPr>
                </w:p>
              </w:tc>
              <w:tc>
                <w:tcPr>
                  <w:tcW w:w="4500" w:type="dxa"/>
                </w:tcPr>
                <w:p w14:paraId="1A951818" w14:textId="77777777" w:rsidR="009270B0" w:rsidRDefault="009270B0">
                  <w:pPr>
                    <w:spacing w:before="60" w:after="60"/>
                    <w:jc w:val="center"/>
                    <w:rPr>
                      <w:rFonts w:cs="Arial"/>
                      <w:color w:val="FFFFFF"/>
                      <w:szCs w:val="16"/>
                      <w:lang w:val="fr-BE"/>
                    </w:rPr>
                  </w:pPr>
                  <w:r>
                    <w:rPr>
                      <w:rFonts w:cs="Arial"/>
                      <w:color w:val="FFFFFF"/>
                      <w:szCs w:val="16"/>
                      <w:lang w:val="fr-BE"/>
                    </w:rPr>
                    <w:t>Date</w:t>
                  </w:r>
                </w:p>
              </w:tc>
            </w:tr>
            <w:tr w:rsidR="009270B0" w14:paraId="06F1521B" w14:textId="77777777">
              <w:trPr>
                <w:trHeight w:val="293"/>
                <w:jc w:val="center"/>
              </w:trPr>
              <w:tc>
                <w:tcPr>
                  <w:tcW w:w="4500" w:type="dxa"/>
                  <w:shd w:val="clear" w:color="auto" w:fill="FFFFFF"/>
                </w:tcPr>
                <w:p w14:paraId="35DBDAA8" w14:textId="77777777" w:rsidR="009270B0" w:rsidRDefault="009270B0">
                  <w:pPr>
                    <w:spacing w:before="60" w:after="60"/>
                    <w:jc w:val="both"/>
                    <w:rPr>
                      <w:rFonts w:cs="Arial"/>
                      <w:color w:val="000000"/>
                      <w:szCs w:val="16"/>
                      <w:lang w:val="fr-BE"/>
                    </w:rPr>
                  </w:pPr>
                  <w:permStart w:id="1279929425" w:edGrp="everyone"/>
                  <w:permEnd w:id="1279929425"/>
                </w:p>
              </w:tc>
              <w:tc>
                <w:tcPr>
                  <w:tcW w:w="720" w:type="dxa"/>
                  <w:vMerge w:val="restart"/>
                </w:tcPr>
                <w:p w14:paraId="4E60205E" w14:textId="77777777" w:rsidR="009270B0" w:rsidRDefault="009270B0">
                  <w:pPr>
                    <w:spacing w:before="60" w:after="60"/>
                    <w:jc w:val="both"/>
                    <w:rPr>
                      <w:rFonts w:cs="Arial"/>
                      <w:color w:val="000000"/>
                      <w:szCs w:val="16"/>
                      <w:lang w:val="fr-BE"/>
                    </w:rPr>
                  </w:pPr>
                </w:p>
              </w:tc>
              <w:tc>
                <w:tcPr>
                  <w:tcW w:w="4500" w:type="dxa"/>
                  <w:vMerge w:val="restart"/>
                  <w:shd w:val="clear" w:color="auto" w:fill="FFFFFF"/>
                </w:tcPr>
                <w:p w14:paraId="58C69EF9" w14:textId="77777777" w:rsidR="009270B0" w:rsidRDefault="009270B0">
                  <w:pPr>
                    <w:spacing w:before="60" w:after="60"/>
                    <w:jc w:val="both"/>
                    <w:rPr>
                      <w:rFonts w:cs="Arial"/>
                      <w:color w:val="000000"/>
                      <w:szCs w:val="16"/>
                      <w:lang w:val="fr-BE"/>
                    </w:rPr>
                  </w:pPr>
                  <w:permStart w:id="2020762847" w:edGrp="everyone"/>
                </w:p>
                <w:p w14:paraId="56CD94B7" w14:textId="77777777" w:rsidR="009270B0" w:rsidRDefault="009270B0">
                  <w:pPr>
                    <w:spacing w:before="60" w:after="60"/>
                    <w:jc w:val="both"/>
                    <w:rPr>
                      <w:rFonts w:cs="Arial"/>
                      <w:color w:val="000000"/>
                      <w:szCs w:val="16"/>
                      <w:lang w:val="fr-BE"/>
                    </w:rPr>
                  </w:pPr>
                </w:p>
                <w:p w14:paraId="27CF1DA7" w14:textId="77777777" w:rsidR="009270B0" w:rsidRDefault="009270B0">
                  <w:pPr>
                    <w:spacing w:before="60" w:after="60"/>
                    <w:jc w:val="both"/>
                    <w:rPr>
                      <w:rFonts w:cs="Arial"/>
                      <w:color w:val="000000"/>
                      <w:szCs w:val="16"/>
                      <w:lang w:val="fr-BE"/>
                    </w:rPr>
                  </w:pPr>
                </w:p>
                <w:p w14:paraId="4FB15C18" w14:textId="77777777" w:rsidR="009270B0" w:rsidRDefault="009270B0">
                  <w:pPr>
                    <w:spacing w:before="60" w:after="60"/>
                    <w:jc w:val="both"/>
                    <w:rPr>
                      <w:rFonts w:cs="Arial"/>
                      <w:color w:val="000000"/>
                      <w:szCs w:val="16"/>
                      <w:lang w:val="fr-BE"/>
                    </w:rPr>
                  </w:pPr>
                </w:p>
                <w:p w14:paraId="6226E90C" w14:textId="77777777" w:rsidR="009270B0" w:rsidRDefault="009270B0">
                  <w:pPr>
                    <w:spacing w:before="60" w:after="60"/>
                    <w:jc w:val="both"/>
                    <w:rPr>
                      <w:rFonts w:cs="Arial"/>
                      <w:color w:val="000000"/>
                      <w:szCs w:val="16"/>
                      <w:lang w:val="fr-BE"/>
                    </w:rPr>
                  </w:pPr>
                </w:p>
                <w:p w14:paraId="09C75385" w14:textId="77777777" w:rsidR="009270B0" w:rsidRDefault="009270B0">
                  <w:pPr>
                    <w:spacing w:before="60" w:after="60"/>
                    <w:jc w:val="both"/>
                    <w:rPr>
                      <w:rFonts w:cs="Arial"/>
                      <w:color w:val="000000"/>
                      <w:szCs w:val="16"/>
                      <w:lang w:val="fr-BE"/>
                    </w:rPr>
                  </w:pPr>
                </w:p>
                <w:p w14:paraId="3EDBC6D8" w14:textId="77777777" w:rsidR="009270B0" w:rsidRDefault="009270B0">
                  <w:pPr>
                    <w:spacing w:before="60" w:after="60"/>
                    <w:jc w:val="both"/>
                    <w:rPr>
                      <w:rFonts w:cs="Arial"/>
                      <w:color w:val="000000"/>
                      <w:szCs w:val="16"/>
                      <w:lang w:val="fr-BE"/>
                    </w:rPr>
                  </w:pPr>
                </w:p>
                <w:permEnd w:id="2020762847"/>
                <w:p w14:paraId="106828C9" w14:textId="77777777" w:rsidR="009270B0" w:rsidRDefault="009270B0">
                  <w:pPr>
                    <w:spacing w:before="60" w:after="60"/>
                    <w:jc w:val="both"/>
                    <w:rPr>
                      <w:rFonts w:cs="Arial"/>
                      <w:color w:val="000000"/>
                      <w:szCs w:val="16"/>
                      <w:lang w:val="fr-BE"/>
                    </w:rPr>
                  </w:pPr>
                </w:p>
              </w:tc>
            </w:tr>
            <w:tr w:rsidR="009270B0" w:rsidRPr="0004555B" w14:paraId="77CCEFEC" w14:textId="77777777">
              <w:trPr>
                <w:trHeight w:val="225"/>
                <w:jc w:val="center"/>
              </w:trPr>
              <w:tc>
                <w:tcPr>
                  <w:tcW w:w="4500" w:type="dxa"/>
                  <w:shd w:val="clear" w:color="auto" w:fill="7F7F7F"/>
                </w:tcPr>
                <w:p w14:paraId="72E79A4A" w14:textId="77777777" w:rsidR="009270B0" w:rsidRDefault="00964EA9">
                  <w:pPr>
                    <w:spacing w:before="60" w:after="60"/>
                    <w:jc w:val="center"/>
                    <w:rPr>
                      <w:rFonts w:cs="Arial"/>
                      <w:color w:val="000000"/>
                      <w:szCs w:val="16"/>
                      <w:lang w:val="fr-BE"/>
                    </w:rPr>
                  </w:pPr>
                  <w:r>
                    <w:rPr>
                      <w:rFonts w:cs="Arial"/>
                      <w:color w:val="FFFFFF"/>
                      <w:szCs w:val="16"/>
                      <w:lang w:val="fr-BE"/>
                    </w:rPr>
                    <w:t>Nom et prénom du signataire</w:t>
                  </w:r>
                </w:p>
              </w:tc>
              <w:tc>
                <w:tcPr>
                  <w:tcW w:w="0" w:type="auto"/>
                  <w:vMerge/>
                  <w:vAlign w:val="center"/>
                </w:tcPr>
                <w:p w14:paraId="3A1709D6" w14:textId="77777777" w:rsidR="009270B0" w:rsidRDefault="009270B0">
                  <w:pPr>
                    <w:rPr>
                      <w:rFonts w:cs="Arial"/>
                      <w:color w:val="000000"/>
                      <w:szCs w:val="16"/>
                      <w:lang w:val="fr-BE"/>
                    </w:rPr>
                  </w:pPr>
                </w:p>
              </w:tc>
              <w:tc>
                <w:tcPr>
                  <w:tcW w:w="0" w:type="auto"/>
                  <w:vMerge/>
                  <w:vAlign w:val="center"/>
                </w:tcPr>
                <w:p w14:paraId="20E12173" w14:textId="77777777" w:rsidR="009270B0" w:rsidRDefault="009270B0">
                  <w:pPr>
                    <w:rPr>
                      <w:rFonts w:cs="Arial"/>
                      <w:color w:val="000000"/>
                      <w:szCs w:val="16"/>
                      <w:lang w:val="fr-BE"/>
                    </w:rPr>
                  </w:pPr>
                </w:p>
              </w:tc>
            </w:tr>
            <w:tr w:rsidR="009270B0" w:rsidRPr="0004555B" w14:paraId="555EF9BC" w14:textId="77777777">
              <w:trPr>
                <w:trHeight w:val="275"/>
                <w:jc w:val="center"/>
              </w:trPr>
              <w:tc>
                <w:tcPr>
                  <w:tcW w:w="4500" w:type="dxa"/>
                  <w:shd w:val="clear" w:color="auto" w:fill="FFFFFF"/>
                </w:tcPr>
                <w:p w14:paraId="0C1D24F4" w14:textId="77777777" w:rsidR="009270B0" w:rsidRDefault="009270B0">
                  <w:pPr>
                    <w:spacing w:before="60" w:after="60"/>
                    <w:rPr>
                      <w:rFonts w:cs="Arial"/>
                      <w:szCs w:val="16"/>
                      <w:lang w:val="fr-BE"/>
                    </w:rPr>
                  </w:pPr>
                  <w:permStart w:id="1351550190" w:edGrp="everyone"/>
                  <w:permEnd w:id="1351550190"/>
                </w:p>
              </w:tc>
              <w:tc>
                <w:tcPr>
                  <w:tcW w:w="0" w:type="auto"/>
                  <w:vMerge/>
                  <w:vAlign w:val="center"/>
                </w:tcPr>
                <w:p w14:paraId="551F4DA0" w14:textId="77777777" w:rsidR="009270B0" w:rsidRDefault="009270B0">
                  <w:pPr>
                    <w:rPr>
                      <w:rFonts w:cs="Arial"/>
                      <w:color w:val="000000"/>
                      <w:szCs w:val="16"/>
                      <w:lang w:val="fr-BE"/>
                    </w:rPr>
                  </w:pPr>
                </w:p>
              </w:tc>
              <w:tc>
                <w:tcPr>
                  <w:tcW w:w="0" w:type="auto"/>
                  <w:vMerge/>
                  <w:vAlign w:val="center"/>
                </w:tcPr>
                <w:p w14:paraId="2CF1DAAD" w14:textId="77777777" w:rsidR="009270B0" w:rsidRDefault="009270B0">
                  <w:pPr>
                    <w:rPr>
                      <w:rFonts w:cs="Arial"/>
                      <w:color w:val="000000"/>
                      <w:szCs w:val="16"/>
                      <w:lang w:val="fr-BE"/>
                    </w:rPr>
                  </w:pPr>
                </w:p>
              </w:tc>
            </w:tr>
            <w:tr w:rsidR="009270B0" w:rsidRPr="00A83A2E" w14:paraId="53B7EDB3" w14:textId="77777777">
              <w:trPr>
                <w:trHeight w:val="600"/>
                <w:jc w:val="center"/>
              </w:trPr>
              <w:tc>
                <w:tcPr>
                  <w:tcW w:w="4500" w:type="dxa"/>
                  <w:shd w:val="clear" w:color="auto" w:fill="7F7F7F"/>
                </w:tcPr>
                <w:p w14:paraId="379F87CD" w14:textId="77777777" w:rsidR="009270B0" w:rsidRDefault="00964EA9">
                  <w:pPr>
                    <w:spacing w:before="60" w:after="60"/>
                    <w:jc w:val="center"/>
                    <w:rPr>
                      <w:rFonts w:cs="Arial"/>
                      <w:color w:val="FFFFFF"/>
                      <w:szCs w:val="16"/>
                      <w:lang w:val="fr-BE"/>
                    </w:rPr>
                  </w:pPr>
                  <w:r>
                    <w:rPr>
                      <w:rFonts w:cs="Arial"/>
                      <w:color w:val="FFFFFF"/>
                      <w:szCs w:val="16"/>
                      <w:lang w:val="fr-BE"/>
                    </w:rPr>
                    <w:t>Fonction du signataire</w:t>
                  </w:r>
                </w:p>
              </w:tc>
              <w:tc>
                <w:tcPr>
                  <w:tcW w:w="0" w:type="auto"/>
                  <w:vMerge/>
                  <w:vAlign w:val="center"/>
                </w:tcPr>
                <w:p w14:paraId="7E298987" w14:textId="77777777" w:rsidR="009270B0" w:rsidRDefault="009270B0">
                  <w:pPr>
                    <w:rPr>
                      <w:rFonts w:cs="Arial"/>
                      <w:color w:val="000000"/>
                      <w:szCs w:val="16"/>
                      <w:lang w:val="fr-BE"/>
                    </w:rPr>
                  </w:pPr>
                </w:p>
              </w:tc>
              <w:tc>
                <w:tcPr>
                  <w:tcW w:w="0" w:type="auto"/>
                  <w:vMerge/>
                  <w:vAlign w:val="center"/>
                </w:tcPr>
                <w:p w14:paraId="1A8DF9E1" w14:textId="77777777" w:rsidR="009270B0" w:rsidRDefault="009270B0">
                  <w:pPr>
                    <w:rPr>
                      <w:rFonts w:cs="Arial"/>
                      <w:color w:val="000000"/>
                      <w:szCs w:val="16"/>
                      <w:lang w:val="fr-BE"/>
                    </w:rPr>
                  </w:pPr>
                </w:p>
              </w:tc>
            </w:tr>
            <w:tr w:rsidR="009270B0" w14:paraId="681FEB04" w14:textId="77777777">
              <w:trPr>
                <w:jc w:val="center"/>
              </w:trPr>
              <w:tc>
                <w:tcPr>
                  <w:tcW w:w="4500" w:type="dxa"/>
                </w:tcPr>
                <w:p w14:paraId="5226D85F" w14:textId="77777777" w:rsidR="009270B0" w:rsidRDefault="009270B0">
                  <w:pPr>
                    <w:spacing w:before="60" w:after="60"/>
                    <w:jc w:val="center"/>
                    <w:rPr>
                      <w:rFonts w:cs="Arial"/>
                      <w:color w:val="FFFFFF"/>
                      <w:szCs w:val="16"/>
                      <w:lang w:val="fr-BE"/>
                    </w:rPr>
                  </w:pPr>
                </w:p>
              </w:tc>
              <w:tc>
                <w:tcPr>
                  <w:tcW w:w="720" w:type="dxa"/>
                </w:tcPr>
                <w:p w14:paraId="3747A761" w14:textId="77777777" w:rsidR="009270B0" w:rsidRDefault="009270B0">
                  <w:pPr>
                    <w:spacing w:before="60" w:after="60"/>
                    <w:jc w:val="center"/>
                    <w:rPr>
                      <w:rFonts w:cs="Arial"/>
                      <w:color w:val="FFFFFF"/>
                      <w:szCs w:val="16"/>
                      <w:lang w:val="fr-BE"/>
                    </w:rPr>
                  </w:pPr>
                </w:p>
              </w:tc>
              <w:tc>
                <w:tcPr>
                  <w:tcW w:w="4500" w:type="dxa"/>
                </w:tcPr>
                <w:p w14:paraId="52ECF92C" w14:textId="77777777" w:rsidR="009270B0" w:rsidRDefault="009270B0">
                  <w:pPr>
                    <w:spacing w:before="60" w:after="60"/>
                    <w:jc w:val="center"/>
                    <w:rPr>
                      <w:rFonts w:cs="Arial"/>
                      <w:color w:val="FFFFFF"/>
                      <w:szCs w:val="16"/>
                      <w:lang w:val="fr-BE"/>
                    </w:rPr>
                  </w:pPr>
                  <w:r>
                    <w:rPr>
                      <w:rFonts w:cs="Arial"/>
                      <w:color w:val="FFFFFF"/>
                      <w:szCs w:val="16"/>
                      <w:lang w:val="fr-BE"/>
                    </w:rPr>
                    <w:t>Signature et cachet</w:t>
                  </w:r>
                </w:p>
              </w:tc>
            </w:tr>
          </w:tbl>
          <w:p w14:paraId="2B87F715" w14:textId="77777777" w:rsidR="009270B0" w:rsidRDefault="009270B0">
            <w:pPr>
              <w:spacing w:before="60" w:after="60"/>
              <w:rPr>
                <w:rFonts w:cs="Arial"/>
                <w:b/>
                <w:color w:val="FFFFFF"/>
                <w:sz w:val="20"/>
                <w:szCs w:val="20"/>
                <w:lang w:val="fr-BE"/>
              </w:rPr>
            </w:pPr>
          </w:p>
        </w:tc>
      </w:tr>
    </w:tbl>
    <w:p w14:paraId="27BC2114" w14:textId="77777777" w:rsidR="00CB45DE" w:rsidRPr="00DF43A2" w:rsidRDefault="00CB45DE" w:rsidP="009270B0">
      <w:pPr>
        <w:rPr>
          <w:rFonts w:cs="Arial"/>
          <w:sz w:val="6"/>
          <w:szCs w:val="6"/>
          <w:lang w:val="fr-BE"/>
        </w:rPr>
      </w:pPr>
    </w:p>
    <w:sectPr w:rsidR="00CB45DE" w:rsidRPr="00DF43A2" w:rsidSect="00120D95">
      <w:footerReference w:type="default" r:id="rId8"/>
      <w:type w:val="continuous"/>
      <w:pgSz w:w="11906" w:h="16838" w:code="9"/>
      <w:pgMar w:top="289" w:right="720" w:bottom="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15642" w14:textId="77777777" w:rsidR="009F2323" w:rsidRDefault="009F2323">
      <w:r>
        <w:separator/>
      </w:r>
    </w:p>
    <w:p w14:paraId="4676CFD5" w14:textId="77777777" w:rsidR="009F2323" w:rsidRDefault="009F2323"/>
    <w:p w14:paraId="570FFE83" w14:textId="77777777" w:rsidR="009F2323" w:rsidRDefault="009F2323"/>
  </w:endnote>
  <w:endnote w:type="continuationSeparator" w:id="0">
    <w:p w14:paraId="748287A8" w14:textId="77777777" w:rsidR="009F2323" w:rsidRDefault="009F2323">
      <w:r>
        <w:continuationSeparator/>
      </w:r>
    </w:p>
    <w:p w14:paraId="4E9B25BA" w14:textId="77777777" w:rsidR="009F2323" w:rsidRDefault="009F2323"/>
    <w:p w14:paraId="3103276A" w14:textId="77777777" w:rsidR="009F2323" w:rsidRDefault="009F23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6D2B1" w14:textId="77777777" w:rsidR="00E5642D" w:rsidRPr="00930BC1" w:rsidRDefault="0020338A" w:rsidP="00930BC1">
    <w:pPr>
      <w:pStyle w:val="Footer"/>
      <w:jc w:val="right"/>
    </w:pPr>
    <w:r>
      <w:fldChar w:fldCharType="begin"/>
    </w:r>
    <w:r w:rsidR="00930BC1">
      <w:instrText>PAGE   \* MERGEFORMAT</w:instrText>
    </w:r>
    <w:r>
      <w:fldChar w:fldCharType="separate"/>
    </w:r>
    <w:r w:rsidR="00930BC1">
      <w:rPr>
        <w:lang w:val="fr-FR"/>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886A9" w14:textId="77777777" w:rsidR="00E5642D" w:rsidRPr="00930BC1" w:rsidRDefault="0020338A" w:rsidP="00930BC1">
    <w:pPr>
      <w:pStyle w:val="Footer"/>
      <w:jc w:val="right"/>
    </w:pPr>
    <w:r>
      <w:fldChar w:fldCharType="begin"/>
    </w:r>
    <w:r w:rsidR="00930BC1">
      <w:instrText>PAGE   \* MERGEFORMAT</w:instrText>
    </w:r>
    <w:r>
      <w:fldChar w:fldCharType="separate"/>
    </w:r>
    <w:r w:rsidR="00930BC1">
      <w:rPr>
        <w:lang w:val="fr-FR"/>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03D1A" w14:textId="77777777" w:rsidR="009F2323" w:rsidRDefault="009F2323">
      <w:r>
        <w:separator/>
      </w:r>
    </w:p>
    <w:p w14:paraId="3EA50BA7" w14:textId="77777777" w:rsidR="009F2323" w:rsidRDefault="009F2323"/>
    <w:p w14:paraId="5CBCCD39" w14:textId="77777777" w:rsidR="009F2323" w:rsidRDefault="009F2323"/>
  </w:footnote>
  <w:footnote w:type="continuationSeparator" w:id="0">
    <w:p w14:paraId="4804169F" w14:textId="77777777" w:rsidR="009F2323" w:rsidRDefault="009F2323">
      <w:r>
        <w:continuationSeparator/>
      </w:r>
    </w:p>
    <w:p w14:paraId="5FE4B7AA" w14:textId="77777777" w:rsidR="009F2323" w:rsidRDefault="009F2323"/>
    <w:p w14:paraId="6466CFCB" w14:textId="77777777" w:rsidR="009F2323" w:rsidRDefault="009F232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596"/>
    <w:multiLevelType w:val="hybridMultilevel"/>
    <w:tmpl w:val="F4DAD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70089"/>
    <w:multiLevelType w:val="multilevel"/>
    <w:tmpl w:val="52AE3660"/>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2B2FC7"/>
    <w:multiLevelType w:val="multilevel"/>
    <w:tmpl w:val="F46C8992"/>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6F65F9"/>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D079E6"/>
    <w:multiLevelType w:val="hybridMultilevel"/>
    <w:tmpl w:val="3D263B1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497E9B"/>
    <w:multiLevelType w:val="hybridMultilevel"/>
    <w:tmpl w:val="90CE97B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B48432B"/>
    <w:multiLevelType w:val="hybridMultilevel"/>
    <w:tmpl w:val="14D81682"/>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CB03D11"/>
    <w:multiLevelType w:val="hybridMultilevel"/>
    <w:tmpl w:val="D968F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93090"/>
    <w:multiLevelType w:val="multilevel"/>
    <w:tmpl w:val="2A4C350E"/>
    <w:lvl w:ilvl="0">
      <w:start w:val="1"/>
      <w:numFmt w:val="decimal"/>
      <w:pStyle w:val="Heading1"/>
      <w:lvlText w:val="%1."/>
      <w:lvlJc w:val="left"/>
      <w:pPr>
        <w:ind w:left="284" w:hanging="284"/>
      </w:pPr>
      <w:rPr>
        <w:rFonts w:ascii="Arial" w:hAnsi="Arial" w:hint="default"/>
        <w:b/>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213F184F"/>
    <w:multiLevelType w:val="hybridMultilevel"/>
    <w:tmpl w:val="38F6A88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27CF723F"/>
    <w:multiLevelType w:val="multilevel"/>
    <w:tmpl w:val="E134058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2982202D"/>
    <w:multiLevelType w:val="hybridMultilevel"/>
    <w:tmpl w:val="23E6A8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B8C6493"/>
    <w:multiLevelType w:val="hybridMultilevel"/>
    <w:tmpl w:val="593608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2F10433B"/>
    <w:multiLevelType w:val="multilevel"/>
    <w:tmpl w:val="BC98A872"/>
    <w:lvl w:ilvl="0">
      <w:start w:val="1"/>
      <w:numFmt w:val="decimal"/>
      <w:lvlText w:val="%1."/>
      <w:lvlJc w:val="left"/>
      <w:pPr>
        <w:ind w:left="284" w:hanging="284"/>
      </w:pPr>
      <w:rPr>
        <w:rFonts w:ascii="Arial" w:hAnsi="Arial" w:hint="default"/>
        <w:b/>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30B6BF9"/>
    <w:multiLevelType w:val="multilevel"/>
    <w:tmpl w:val="428C6830"/>
    <w:lvl w:ilvl="0">
      <w:start w:val="1"/>
      <w:numFmt w:val="decimal"/>
      <w:lvlText w:val="%1."/>
      <w:lvlJc w:val="left"/>
      <w:pPr>
        <w:ind w:left="284" w:hanging="284"/>
      </w:pPr>
      <w:rPr>
        <w:rFonts w:ascii="Arial" w:hAnsi="Arial"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3283A99"/>
    <w:multiLevelType w:val="hybridMultilevel"/>
    <w:tmpl w:val="66B806A0"/>
    <w:lvl w:ilvl="0" w:tplc="08090001">
      <w:start w:val="1"/>
      <w:numFmt w:val="bullet"/>
      <w:lvlText w:val=""/>
      <w:lvlJc w:val="left"/>
      <w:pPr>
        <w:ind w:left="612" w:hanging="360"/>
      </w:pPr>
      <w:rPr>
        <w:rFonts w:ascii="Symbol" w:hAnsi="Symbol" w:hint="default"/>
      </w:rPr>
    </w:lvl>
    <w:lvl w:ilvl="1" w:tplc="08090003">
      <w:start w:val="1"/>
      <w:numFmt w:val="bullet"/>
      <w:lvlText w:val="o"/>
      <w:lvlJc w:val="left"/>
      <w:pPr>
        <w:ind w:left="1332" w:hanging="360"/>
      </w:pPr>
      <w:rPr>
        <w:rFonts w:ascii="Courier New" w:hAnsi="Courier New" w:cs="Courier New" w:hint="default"/>
      </w:rPr>
    </w:lvl>
    <w:lvl w:ilvl="2" w:tplc="08090005">
      <w:start w:val="1"/>
      <w:numFmt w:val="bullet"/>
      <w:lvlText w:val=""/>
      <w:lvlJc w:val="left"/>
      <w:pPr>
        <w:ind w:left="2052" w:hanging="360"/>
      </w:pPr>
      <w:rPr>
        <w:rFonts w:ascii="Wingdings" w:hAnsi="Wingdings" w:hint="default"/>
      </w:rPr>
    </w:lvl>
    <w:lvl w:ilvl="3" w:tplc="08090001">
      <w:start w:val="1"/>
      <w:numFmt w:val="bullet"/>
      <w:lvlText w:val=""/>
      <w:lvlJc w:val="left"/>
      <w:pPr>
        <w:ind w:left="2772" w:hanging="360"/>
      </w:pPr>
      <w:rPr>
        <w:rFonts w:ascii="Symbol" w:hAnsi="Symbol" w:hint="default"/>
      </w:rPr>
    </w:lvl>
    <w:lvl w:ilvl="4" w:tplc="08090003">
      <w:start w:val="1"/>
      <w:numFmt w:val="bullet"/>
      <w:lvlText w:val="o"/>
      <w:lvlJc w:val="left"/>
      <w:pPr>
        <w:ind w:left="3492" w:hanging="360"/>
      </w:pPr>
      <w:rPr>
        <w:rFonts w:ascii="Courier New" w:hAnsi="Courier New" w:cs="Courier New" w:hint="default"/>
      </w:rPr>
    </w:lvl>
    <w:lvl w:ilvl="5" w:tplc="08090005">
      <w:start w:val="1"/>
      <w:numFmt w:val="bullet"/>
      <w:lvlText w:val=""/>
      <w:lvlJc w:val="left"/>
      <w:pPr>
        <w:ind w:left="4212" w:hanging="360"/>
      </w:pPr>
      <w:rPr>
        <w:rFonts w:ascii="Wingdings" w:hAnsi="Wingdings" w:hint="default"/>
      </w:rPr>
    </w:lvl>
    <w:lvl w:ilvl="6" w:tplc="08090001">
      <w:start w:val="1"/>
      <w:numFmt w:val="bullet"/>
      <w:lvlText w:val=""/>
      <w:lvlJc w:val="left"/>
      <w:pPr>
        <w:ind w:left="4932" w:hanging="360"/>
      </w:pPr>
      <w:rPr>
        <w:rFonts w:ascii="Symbol" w:hAnsi="Symbol" w:hint="default"/>
      </w:rPr>
    </w:lvl>
    <w:lvl w:ilvl="7" w:tplc="08090003">
      <w:start w:val="1"/>
      <w:numFmt w:val="bullet"/>
      <w:lvlText w:val="o"/>
      <w:lvlJc w:val="left"/>
      <w:pPr>
        <w:ind w:left="5652" w:hanging="360"/>
      </w:pPr>
      <w:rPr>
        <w:rFonts w:ascii="Courier New" w:hAnsi="Courier New" w:cs="Courier New" w:hint="default"/>
      </w:rPr>
    </w:lvl>
    <w:lvl w:ilvl="8" w:tplc="08090005">
      <w:start w:val="1"/>
      <w:numFmt w:val="bullet"/>
      <w:lvlText w:val=""/>
      <w:lvlJc w:val="left"/>
      <w:pPr>
        <w:ind w:left="6372" w:hanging="360"/>
      </w:pPr>
      <w:rPr>
        <w:rFonts w:ascii="Wingdings" w:hAnsi="Wingdings" w:hint="default"/>
      </w:rPr>
    </w:lvl>
  </w:abstractNum>
  <w:abstractNum w:abstractNumId="16" w15:restartNumberingAfterBreak="0">
    <w:nsid w:val="3B6376BA"/>
    <w:multiLevelType w:val="multilevel"/>
    <w:tmpl w:val="6270D468"/>
    <w:lvl w:ilvl="0">
      <w:start w:val="1"/>
      <w:numFmt w:val="decimal"/>
      <w:lvlText w:val="%1."/>
      <w:lvlJc w:val="left"/>
      <w:pPr>
        <w:ind w:left="284" w:hanging="284"/>
      </w:pPr>
      <w:rPr>
        <w:rFonts w:ascii="Arial" w:hAnsi="Aria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DBC25D3"/>
    <w:multiLevelType w:val="hybridMultilevel"/>
    <w:tmpl w:val="8B62B328"/>
    <w:lvl w:ilvl="0" w:tplc="08090005">
      <w:start w:val="1"/>
      <w:numFmt w:val="bullet"/>
      <w:lvlText w:val=""/>
      <w:lvlJc w:val="left"/>
      <w:pPr>
        <w:ind w:left="612" w:hanging="360"/>
      </w:pPr>
      <w:rPr>
        <w:rFonts w:ascii="Wingdings" w:hAnsi="Wingdings" w:hint="default"/>
      </w:rPr>
    </w:lvl>
    <w:lvl w:ilvl="1" w:tplc="08090003">
      <w:start w:val="1"/>
      <w:numFmt w:val="bullet"/>
      <w:lvlText w:val="o"/>
      <w:lvlJc w:val="left"/>
      <w:pPr>
        <w:ind w:left="1332" w:hanging="360"/>
      </w:pPr>
      <w:rPr>
        <w:rFonts w:ascii="Courier New" w:hAnsi="Courier New" w:cs="Courier New" w:hint="default"/>
      </w:rPr>
    </w:lvl>
    <w:lvl w:ilvl="2" w:tplc="08090005">
      <w:start w:val="1"/>
      <w:numFmt w:val="bullet"/>
      <w:lvlText w:val=""/>
      <w:lvlJc w:val="left"/>
      <w:pPr>
        <w:ind w:left="2052" w:hanging="360"/>
      </w:pPr>
      <w:rPr>
        <w:rFonts w:ascii="Wingdings" w:hAnsi="Wingdings" w:hint="default"/>
      </w:rPr>
    </w:lvl>
    <w:lvl w:ilvl="3" w:tplc="08090001">
      <w:start w:val="1"/>
      <w:numFmt w:val="bullet"/>
      <w:lvlText w:val=""/>
      <w:lvlJc w:val="left"/>
      <w:pPr>
        <w:ind w:left="2772" w:hanging="360"/>
      </w:pPr>
      <w:rPr>
        <w:rFonts w:ascii="Symbol" w:hAnsi="Symbol" w:hint="default"/>
      </w:rPr>
    </w:lvl>
    <w:lvl w:ilvl="4" w:tplc="08090003">
      <w:start w:val="1"/>
      <w:numFmt w:val="bullet"/>
      <w:lvlText w:val="o"/>
      <w:lvlJc w:val="left"/>
      <w:pPr>
        <w:ind w:left="3492" w:hanging="360"/>
      </w:pPr>
      <w:rPr>
        <w:rFonts w:ascii="Courier New" w:hAnsi="Courier New" w:cs="Courier New" w:hint="default"/>
      </w:rPr>
    </w:lvl>
    <w:lvl w:ilvl="5" w:tplc="08090005">
      <w:start w:val="1"/>
      <w:numFmt w:val="bullet"/>
      <w:lvlText w:val=""/>
      <w:lvlJc w:val="left"/>
      <w:pPr>
        <w:ind w:left="4212" w:hanging="360"/>
      </w:pPr>
      <w:rPr>
        <w:rFonts w:ascii="Wingdings" w:hAnsi="Wingdings" w:hint="default"/>
      </w:rPr>
    </w:lvl>
    <w:lvl w:ilvl="6" w:tplc="08090001">
      <w:start w:val="1"/>
      <w:numFmt w:val="bullet"/>
      <w:lvlText w:val=""/>
      <w:lvlJc w:val="left"/>
      <w:pPr>
        <w:ind w:left="4932" w:hanging="360"/>
      </w:pPr>
      <w:rPr>
        <w:rFonts w:ascii="Symbol" w:hAnsi="Symbol" w:hint="default"/>
      </w:rPr>
    </w:lvl>
    <w:lvl w:ilvl="7" w:tplc="08090003">
      <w:start w:val="1"/>
      <w:numFmt w:val="bullet"/>
      <w:lvlText w:val="o"/>
      <w:lvlJc w:val="left"/>
      <w:pPr>
        <w:ind w:left="5652" w:hanging="360"/>
      </w:pPr>
      <w:rPr>
        <w:rFonts w:ascii="Courier New" w:hAnsi="Courier New" w:cs="Courier New" w:hint="default"/>
      </w:rPr>
    </w:lvl>
    <w:lvl w:ilvl="8" w:tplc="08090005">
      <w:start w:val="1"/>
      <w:numFmt w:val="bullet"/>
      <w:lvlText w:val=""/>
      <w:lvlJc w:val="left"/>
      <w:pPr>
        <w:ind w:left="6372" w:hanging="360"/>
      </w:pPr>
      <w:rPr>
        <w:rFonts w:ascii="Wingdings" w:hAnsi="Wingdings" w:hint="default"/>
      </w:rPr>
    </w:lvl>
  </w:abstractNum>
  <w:abstractNum w:abstractNumId="18" w15:restartNumberingAfterBreak="0">
    <w:nsid w:val="3E771C9D"/>
    <w:multiLevelType w:val="hybridMultilevel"/>
    <w:tmpl w:val="F06870F0"/>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41605242"/>
    <w:multiLevelType w:val="hybridMultilevel"/>
    <w:tmpl w:val="F7D66A5E"/>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41910D51"/>
    <w:multiLevelType w:val="multilevel"/>
    <w:tmpl w:val="4CA84B7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4BB75B8"/>
    <w:multiLevelType w:val="hybridMultilevel"/>
    <w:tmpl w:val="A9245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3" w15:restartNumberingAfterBreak="0">
    <w:nsid w:val="4B110B5C"/>
    <w:multiLevelType w:val="hybridMultilevel"/>
    <w:tmpl w:val="09C417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5F159E"/>
    <w:multiLevelType w:val="hybridMultilevel"/>
    <w:tmpl w:val="BDAC29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15:restartNumberingAfterBreak="0">
    <w:nsid w:val="5DD62721"/>
    <w:multiLevelType w:val="hybridMultilevel"/>
    <w:tmpl w:val="B602E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0C60EC"/>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4433B08"/>
    <w:multiLevelType w:val="hybridMultilevel"/>
    <w:tmpl w:val="2C38D6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6B723FE2"/>
    <w:multiLevelType w:val="hybridMultilevel"/>
    <w:tmpl w:val="23783E4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6FD46275"/>
    <w:multiLevelType w:val="multilevel"/>
    <w:tmpl w:val="75A01794"/>
    <w:lvl w:ilvl="0">
      <w:start w:val="1"/>
      <w:numFmt w:val="decimal"/>
      <w:lvlText w:val="%1."/>
      <w:lvlJc w:val="left"/>
      <w:pPr>
        <w:ind w:left="284" w:hanging="284"/>
      </w:pPr>
      <w:rPr>
        <w:rFonts w:ascii="Arial" w:hAnsi="Arial" w:hint="default"/>
        <w:b/>
      </w:rPr>
    </w:lvl>
    <w:lvl w:ilvl="1">
      <w:start w:val="1"/>
      <w:numFmt w:val="decimal"/>
      <w:lvlText w:val="A3.%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85B1338"/>
    <w:multiLevelType w:val="hybridMultilevel"/>
    <w:tmpl w:val="FC0CF46E"/>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7ABD053B"/>
    <w:multiLevelType w:val="hybridMultilevel"/>
    <w:tmpl w:val="4FD876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79069859">
    <w:abstractNumId w:val="31"/>
  </w:num>
  <w:num w:numId="2" w16cid:durableId="1862279941">
    <w:abstractNumId w:val="7"/>
  </w:num>
  <w:num w:numId="3" w16cid:durableId="1649096049">
    <w:abstractNumId w:val="0"/>
  </w:num>
  <w:num w:numId="4" w16cid:durableId="278993156">
    <w:abstractNumId w:val="11"/>
  </w:num>
  <w:num w:numId="5" w16cid:durableId="1082293171">
    <w:abstractNumId w:val="4"/>
  </w:num>
  <w:num w:numId="6" w16cid:durableId="20983016">
    <w:abstractNumId w:val="30"/>
  </w:num>
  <w:num w:numId="7" w16cid:durableId="1702242861">
    <w:abstractNumId w:val="21"/>
  </w:num>
  <w:num w:numId="8" w16cid:durableId="540090861">
    <w:abstractNumId w:val="3"/>
  </w:num>
  <w:num w:numId="9" w16cid:durableId="1970813925">
    <w:abstractNumId w:val="27"/>
  </w:num>
  <w:num w:numId="10" w16cid:durableId="271862359">
    <w:abstractNumId w:val="6"/>
  </w:num>
  <w:num w:numId="11" w16cid:durableId="13267056">
    <w:abstractNumId w:val="26"/>
  </w:num>
  <w:num w:numId="12" w16cid:durableId="817649843">
    <w:abstractNumId w:val="10"/>
  </w:num>
  <w:num w:numId="13" w16cid:durableId="1913468172">
    <w:abstractNumId w:val="1"/>
  </w:num>
  <w:num w:numId="14" w16cid:durableId="197007757">
    <w:abstractNumId w:val="20"/>
  </w:num>
  <w:num w:numId="15" w16cid:durableId="772171722">
    <w:abstractNumId w:val="2"/>
  </w:num>
  <w:num w:numId="16" w16cid:durableId="769934239">
    <w:abstractNumId w:val="14"/>
  </w:num>
  <w:num w:numId="17" w16cid:durableId="1569728736">
    <w:abstractNumId w:val="18"/>
  </w:num>
  <w:num w:numId="18" w16cid:durableId="1286621633">
    <w:abstractNumId w:val="12"/>
  </w:num>
  <w:num w:numId="19" w16cid:durableId="477919364">
    <w:abstractNumId w:val="13"/>
  </w:num>
  <w:num w:numId="20" w16cid:durableId="12261827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53275713">
    <w:abstractNumId w:val="24"/>
  </w:num>
  <w:num w:numId="22" w16cid:durableId="693192503">
    <w:abstractNumId w:val="16"/>
  </w:num>
  <w:num w:numId="23" w16cid:durableId="919094061">
    <w:abstractNumId w:val="8"/>
  </w:num>
  <w:num w:numId="24" w16cid:durableId="392891675">
    <w:abstractNumId w:val="19"/>
  </w:num>
  <w:num w:numId="25" w16cid:durableId="2858958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7178239">
    <w:abstractNumId w:val="5"/>
  </w:num>
  <w:num w:numId="27" w16cid:durableId="1478839426">
    <w:abstractNumId w:val="22"/>
  </w:num>
  <w:num w:numId="28" w16cid:durableId="1147747241">
    <w:abstractNumId w:val="25"/>
  </w:num>
  <w:num w:numId="29" w16cid:durableId="251938564">
    <w:abstractNumId w:val="29"/>
  </w:num>
  <w:num w:numId="30" w16cid:durableId="1353725519">
    <w:abstractNumId w:val="28"/>
  </w:num>
  <w:num w:numId="31" w16cid:durableId="1124931577">
    <w:abstractNumId w:val="23"/>
  </w:num>
  <w:num w:numId="32" w16cid:durableId="1422684182">
    <w:abstractNumId w:val="30"/>
  </w:num>
  <w:num w:numId="33" w16cid:durableId="1472559077">
    <w:abstractNumId w:val="15"/>
  </w:num>
  <w:num w:numId="34" w16cid:durableId="1528522282">
    <w:abstractNumId w:val="28"/>
  </w:num>
  <w:num w:numId="35" w16cid:durableId="527185299">
    <w:abstractNumId w:val="30"/>
  </w:num>
  <w:num w:numId="36" w16cid:durableId="1652369345">
    <w:abstractNumId w:val="17"/>
  </w:num>
  <w:num w:numId="37" w16cid:durableId="1217938462">
    <w:abstractNumId w:val="28"/>
  </w:num>
  <w:num w:numId="38" w16cid:durableId="2114262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CEA"/>
    <w:rsid w:val="00000ACF"/>
    <w:rsid w:val="00001C17"/>
    <w:rsid w:val="0000660B"/>
    <w:rsid w:val="00010667"/>
    <w:rsid w:val="00012947"/>
    <w:rsid w:val="00014213"/>
    <w:rsid w:val="00022A6D"/>
    <w:rsid w:val="00022DE1"/>
    <w:rsid w:val="000249E2"/>
    <w:rsid w:val="000276A1"/>
    <w:rsid w:val="000313C9"/>
    <w:rsid w:val="00031CD2"/>
    <w:rsid w:val="00032D1C"/>
    <w:rsid w:val="00033687"/>
    <w:rsid w:val="00034608"/>
    <w:rsid w:val="000347F3"/>
    <w:rsid w:val="00034FDA"/>
    <w:rsid w:val="00036693"/>
    <w:rsid w:val="00040A00"/>
    <w:rsid w:val="00041A4E"/>
    <w:rsid w:val="000421F5"/>
    <w:rsid w:val="00042F2C"/>
    <w:rsid w:val="00044111"/>
    <w:rsid w:val="0004555B"/>
    <w:rsid w:val="00051E80"/>
    <w:rsid w:val="0005404A"/>
    <w:rsid w:val="00056F4B"/>
    <w:rsid w:val="00061BA6"/>
    <w:rsid w:val="000625D9"/>
    <w:rsid w:val="00065050"/>
    <w:rsid w:val="00066285"/>
    <w:rsid w:val="00073362"/>
    <w:rsid w:val="00077C18"/>
    <w:rsid w:val="000810F3"/>
    <w:rsid w:val="00081492"/>
    <w:rsid w:val="00081AAC"/>
    <w:rsid w:val="000823E6"/>
    <w:rsid w:val="00085226"/>
    <w:rsid w:val="0008523D"/>
    <w:rsid w:val="00086827"/>
    <w:rsid w:val="000914BD"/>
    <w:rsid w:val="00091DC3"/>
    <w:rsid w:val="0009334A"/>
    <w:rsid w:val="0009386F"/>
    <w:rsid w:val="000945EA"/>
    <w:rsid w:val="000A253C"/>
    <w:rsid w:val="000A2A5C"/>
    <w:rsid w:val="000A2E60"/>
    <w:rsid w:val="000A33F6"/>
    <w:rsid w:val="000A7017"/>
    <w:rsid w:val="000B3326"/>
    <w:rsid w:val="000B7045"/>
    <w:rsid w:val="000C1444"/>
    <w:rsid w:val="000C6148"/>
    <w:rsid w:val="000C6D39"/>
    <w:rsid w:val="000C6E00"/>
    <w:rsid w:val="000D3FE9"/>
    <w:rsid w:val="000E2F99"/>
    <w:rsid w:val="000E4310"/>
    <w:rsid w:val="000F4AB7"/>
    <w:rsid w:val="00101079"/>
    <w:rsid w:val="00110CF2"/>
    <w:rsid w:val="00114682"/>
    <w:rsid w:val="00120D95"/>
    <w:rsid w:val="00130FC5"/>
    <w:rsid w:val="0013184B"/>
    <w:rsid w:val="00133DB9"/>
    <w:rsid w:val="0014042D"/>
    <w:rsid w:val="00140DEA"/>
    <w:rsid w:val="00141FEE"/>
    <w:rsid w:val="00150DD3"/>
    <w:rsid w:val="00155255"/>
    <w:rsid w:val="00155739"/>
    <w:rsid w:val="001661F6"/>
    <w:rsid w:val="0016797A"/>
    <w:rsid w:val="00167D36"/>
    <w:rsid w:val="001774C8"/>
    <w:rsid w:val="00182C96"/>
    <w:rsid w:val="00184046"/>
    <w:rsid w:val="00184C08"/>
    <w:rsid w:val="001912E3"/>
    <w:rsid w:val="00192218"/>
    <w:rsid w:val="00195B4D"/>
    <w:rsid w:val="001A1596"/>
    <w:rsid w:val="001A169F"/>
    <w:rsid w:val="001A3BE3"/>
    <w:rsid w:val="001A5996"/>
    <w:rsid w:val="001B5B80"/>
    <w:rsid w:val="001B7CC2"/>
    <w:rsid w:val="001C0851"/>
    <w:rsid w:val="001C0D59"/>
    <w:rsid w:val="001C4B7E"/>
    <w:rsid w:val="001C71F3"/>
    <w:rsid w:val="001D3342"/>
    <w:rsid w:val="001D4252"/>
    <w:rsid w:val="001D59C6"/>
    <w:rsid w:val="001D5D78"/>
    <w:rsid w:val="001E4A6F"/>
    <w:rsid w:val="001E6D85"/>
    <w:rsid w:val="001F2396"/>
    <w:rsid w:val="001F264C"/>
    <w:rsid w:val="001F38E3"/>
    <w:rsid w:val="001F3918"/>
    <w:rsid w:val="001F496B"/>
    <w:rsid w:val="0020338A"/>
    <w:rsid w:val="002035A0"/>
    <w:rsid w:val="00211C8F"/>
    <w:rsid w:val="00212BF0"/>
    <w:rsid w:val="002164E3"/>
    <w:rsid w:val="00216F69"/>
    <w:rsid w:val="0022205C"/>
    <w:rsid w:val="00224B2C"/>
    <w:rsid w:val="00225BA1"/>
    <w:rsid w:val="002301B7"/>
    <w:rsid w:val="00235CFA"/>
    <w:rsid w:val="00241E9D"/>
    <w:rsid w:val="0025163C"/>
    <w:rsid w:val="002518F2"/>
    <w:rsid w:val="00254180"/>
    <w:rsid w:val="002549D8"/>
    <w:rsid w:val="00256C77"/>
    <w:rsid w:val="00263EF1"/>
    <w:rsid w:val="002649F5"/>
    <w:rsid w:val="00267E41"/>
    <w:rsid w:val="0027201A"/>
    <w:rsid w:val="00275EEE"/>
    <w:rsid w:val="00277908"/>
    <w:rsid w:val="002779F8"/>
    <w:rsid w:val="002808FC"/>
    <w:rsid w:val="002839AD"/>
    <w:rsid w:val="00284702"/>
    <w:rsid w:val="00285A8F"/>
    <w:rsid w:val="00286861"/>
    <w:rsid w:val="002877D2"/>
    <w:rsid w:val="002911A5"/>
    <w:rsid w:val="002927EE"/>
    <w:rsid w:val="00295F4A"/>
    <w:rsid w:val="002A6585"/>
    <w:rsid w:val="002B0811"/>
    <w:rsid w:val="002B10D4"/>
    <w:rsid w:val="002B3C6D"/>
    <w:rsid w:val="002B6140"/>
    <w:rsid w:val="002B6894"/>
    <w:rsid w:val="002B6D06"/>
    <w:rsid w:val="002C199F"/>
    <w:rsid w:val="002C246E"/>
    <w:rsid w:val="002C2479"/>
    <w:rsid w:val="002C2DF6"/>
    <w:rsid w:val="002C3519"/>
    <w:rsid w:val="002C50F9"/>
    <w:rsid w:val="002D481F"/>
    <w:rsid w:val="002D6CB0"/>
    <w:rsid w:val="002D7095"/>
    <w:rsid w:val="002E1582"/>
    <w:rsid w:val="002E3554"/>
    <w:rsid w:val="002E4FB8"/>
    <w:rsid w:val="002F0A9A"/>
    <w:rsid w:val="002F1A7B"/>
    <w:rsid w:val="002F4C56"/>
    <w:rsid w:val="002F76B9"/>
    <w:rsid w:val="0030292A"/>
    <w:rsid w:val="00302F19"/>
    <w:rsid w:val="003030E8"/>
    <w:rsid w:val="00304CB3"/>
    <w:rsid w:val="00311CDF"/>
    <w:rsid w:val="00313648"/>
    <w:rsid w:val="00320E4F"/>
    <w:rsid w:val="00320F15"/>
    <w:rsid w:val="0032165C"/>
    <w:rsid w:val="003236B9"/>
    <w:rsid w:val="00323B89"/>
    <w:rsid w:val="0032684B"/>
    <w:rsid w:val="00326E9E"/>
    <w:rsid w:val="003323C7"/>
    <w:rsid w:val="00335C34"/>
    <w:rsid w:val="00337B0D"/>
    <w:rsid w:val="00340029"/>
    <w:rsid w:val="003410E5"/>
    <w:rsid w:val="0034491C"/>
    <w:rsid w:val="00345A23"/>
    <w:rsid w:val="00361541"/>
    <w:rsid w:val="00363905"/>
    <w:rsid w:val="00366207"/>
    <w:rsid w:val="00367F62"/>
    <w:rsid w:val="0037618E"/>
    <w:rsid w:val="003772C1"/>
    <w:rsid w:val="003804EC"/>
    <w:rsid w:val="003833E7"/>
    <w:rsid w:val="00384DD6"/>
    <w:rsid w:val="00385C3D"/>
    <w:rsid w:val="00385EAE"/>
    <w:rsid w:val="00391663"/>
    <w:rsid w:val="00393632"/>
    <w:rsid w:val="003942EE"/>
    <w:rsid w:val="00395BCD"/>
    <w:rsid w:val="00396CDB"/>
    <w:rsid w:val="003A41C1"/>
    <w:rsid w:val="003A4C97"/>
    <w:rsid w:val="003A7437"/>
    <w:rsid w:val="003B322B"/>
    <w:rsid w:val="003B390B"/>
    <w:rsid w:val="003B6586"/>
    <w:rsid w:val="003C0512"/>
    <w:rsid w:val="003D45D4"/>
    <w:rsid w:val="003D5BF6"/>
    <w:rsid w:val="003D7C8D"/>
    <w:rsid w:val="003E420F"/>
    <w:rsid w:val="003E724A"/>
    <w:rsid w:val="003E785E"/>
    <w:rsid w:val="003F10A4"/>
    <w:rsid w:val="003F4A5A"/>
    <w:rsid w:val="003F5377"/>
    <w:rsid w:val="004005D0"/>
    <w:rsid w:val="00402975"/>
    <w:rsid w:val="004049FB"/>
    <w:rsid w:val="00405A24"/>
    <w:rsid w:val="004069D7"/>
    <w:rsid w:val="00407D9A"/>
    <w:rsid w:val="00407EE7"/>
    <w:rsid w:val="00410637"/>
    <w:rsid w:val="004117A6"/>
    <w:rsid w:val="0042278E"/>
    <w:rsid w:val="004276CA"/>
    <w:rsid w:val="00434110"/>
    <w:rsid w:val="004355ED"/>
    <w:rsid w:val="0043681C"/>
    <w:rsid w:val="004426CE"/>
    <w:rsid w:val="00452C67"/>
    <w:rsid w:val="00455EB7"/>
    <w:rsid w:val="004612FF"/>
    <w:rsid w:val="00463592"/>
    <w:rsid w:val="00464F7A"/>
    <w:rsid w:val="00470273"/>
    <w:rsid w:val="00476AE3"/>
    <w:rsid w:val="004818FE"/>
    <w:rsid w:val="00486C40"/>
    <w:rsid w:val="004908E4"/>
    <w:rsid w:val="004B3B4F"/>
    <w:rsid w:val="004B480C"/>
    <w:rsid w:val="004B4F76"/>
    <w:rsid w:val="004B4FBB"/>
    <w:rsid w:val="004B682C"/>
    <w:rsid w:val="004B6A7F"/>
    <w:rsid w:val="004B7EA7"/>
    <w:rsid w:val="004C06AC"/>
    <w:rsid w:val="004C2E5D"/>
    <w:rsid w:val="004C4CBB"/>
    <w:rsid w:val="004D0CE1"/>
    <w:rsid w:val="004D4457"/>
    <w:rsid w:val="004E27A6"/>
    <w:rsid w:val="004E2866"/>
    <w:rsid w:val="004E679D"/>
    <w:rsid w:val="004E703F"/>
    <w:rsid w:val="004F51AC"/>
    <w:rsid w:val="004F5C1D"/>
    <w:rsid w:val="004F6CEA"/>
    <w:rsid w:val="00503356"/>
    <w:rsid w:val="00505B65"/>
    <w:rsid w:val="00507B64"/>
    <w:rsid w:val="00507D98"/>
    <w:rsid w:val="005108DA"/>
    <w:rsid w:val="00511F1C"/>
    <w:rsid w:val="0051286E"/>
    <w:rsid w:val="00514F2A"/>
    <w:rsid w:val="00524F9E"/>
    <w:rsid w:val="00524FEF"/>
    <w:rsid w:val="0053330B"/>
    <w:rsid w:val="00541A8B"/>
    <w:rsid w:val="00541F75"/>
    <w:rsid w:val="00546869"/>
    <w:rsid w:val="00546E45"/>
    <w:rsid w:val="00550CF7"/>
    <w:rsid w:val="005518E0"/>
    <w:rsid w:val="005527D3"/>
    <w:rsid w:val="00553558"/>
    <w:rsid w:val="0055401B"/>
    <w:rsid w:val="00555A0C"/>
    <w:rsid w:val="00562ED9"/>
    <w:rsid w:val="00565305"/>
    <w:rsid w:val="00567887"/>
    <w:rsid w:val="00571B53"/>
    <w:rsid w:val="00573ED5"/>
    <w:rsid w:val="00575DBD"/>
    <w:rsid w:val="005779FA"/>
    <w:rsid w:val="00577A80"/>
    <w:rsid w:val="00580297"/>
    <w:rsid w:val="00582D52"/>
    <w:rsid w:val="00591E27"/>
    <w:rsid w:val="0059224D"/>
    <w:rsid w:val="0059232E"/>
    <w:rsid w:val="005950C2"/>
    <w:rsid w:val="005A657D"/>
    <w:rsid w:val="005B1F3C"/>
    <w:rsid w:val="005B2AAE"/>
    <w:rsid w:val="005B34EB"/>
    <w:rsid w:val="005B6565"/>
    <w:rsid w:val="005C015F"/>
    <w:rsid w:val="005C2C84"/>
    <w:rsid w:val="005C45A6"/>
    <w:rsid w:val="005D02E8"/>
    <w:rsid w:val="005D7840"/>
    <w:rsid w:val="005E3721"/>
    <w:rsid w:val="005E500D"/>
    <w:rsid w:val="005E5F7B"/>
    <w:rsid w:val="005E7D74"/>
    <w:rsid w:val="005F08A2"/>
    <w:rsid w:val="005F0C36"/>
    <w:rsid w:val="005F1A55"/>
    <w:rsid w:val="005F2BAE"/>
    <w:rsid w:val="005F2F1B"/>
    <w:rsid w:val="005F56E9"/>
    <w:rsid w:val="005F5F2A"/>
    <w:rsid w:val="005F78DB"/>
    <w:rsid w:val="005F7F8E"/>
    <w:rsid w:val="006014B8"/>
    <w:rsid w:val="0060279E"/>
    <w:rsid w:val="00603429"/>
    <w:rsid w:val="00606257"/>
    <w:rsid w:val="00607242"/>
    <w:rsid w:val="00607493"/>
    <w:rsid w:val="006136CD"/>
    <w:rsid w:val="00615A32"/>
    <w:rsid w:val="006205D1"/>
    <w:rsid w:val="00620ECC"/>
    <w:rsid w:val="00621403"/>
    <w:rsid w:val="006219A3"/>
    <w:rsid w:val="00622C34"/>
    <w:rsid w:val="006302D8"/>
    <w:rsid w:val="00631741"/>
    <w:rsid w:val="00632A35"/>
    <w:rsid w:val="006363A4"/>
    <w:rsid w:val="0063774A"/>
    <w:rsid w:val="00641C98"/>
    <w:rsid w:val="00647AE6"/>
    <w:rsid w:val="00650D8F"/>
    <w:rsid w:val="00651199"/>
    <w:rsid w:val="0065288A"/>
    <w:rsid w:val="00656F58"/>
    <w:rsid w:val="00660BFE"/>
    <w:rsid w:val="006620E6"/>
    <w:rsid w:val="006633EC"/>
    <w:rsid w:val="006646A9"/>
    <w:rsid w:val="00664E73"/>
    <w:rsid w:val="006657FD"/>
    <w:rsid w:val="00666876"/>
    <w:rsid w:val="00667D5C"/>
    <w:rsid w:val="00667EB2"/>
    <w:rsid w:val="00671EAC"/>
    <w:rsid w:val="00672997"/>
    <w:rsid w:val="00673A92"/>
    <w:rsid w:val="00673A94"/>
    <w:rsid w:val="00673E82"/>
    <w:rsid w:val="00677492"/>
    <w:rsid w:val="00677BCF"/>
    <w:rsid w:val="00680CC3"/>
    <w:rsid w:val="006817E3"/>
    <w:rsid w:val="00681809"/>
    <w:rsid w:val="00684005"/>
    <w:rsid w:val="00686D2F"/>
    <w:rsid w:val="00693376"/>
    <w:rsid w:val="00693716"/>
    <w:rsid w:val="00693C42"/>
    <w:rsid w:val="006943B6"/>
    <w:rsid w:val="006967A0"/>
    <w:rsid w:val="00697135"/>
    <w:rsid w:val="006A0342"/>
    <w:rsid w:val="006A28E2"/>
    <w:rsid w:val="006A3DEC"/>
    <w:rsid w:val="006A540C"/>
    <w:rsid w:val="006A6B9B"/>
    <w:rsid w:val="006B38FC"/>
    <w:rsid w:val="006B43F0"/>
    <w:rsid w:val="006B55DF"/>
    <w:rsid w:val="006B56CD"/>
    <w:rsid w:val="006B6DA3"/>
    <w:rsid w:val="006C15A6"/>
    <w:rsid w:val="006C1E0D"/>
    <w:rsid w:val="006C40A6"/>
    <w:rsid w:val="006C4173"/>
    <w:rsid w:val="006C58D5"/>
    <w:rsid w:val="006C6712"/>
    <w:rsid w:val="006E0A39"/>
    <w:rsid w:val="006E4971"/>
    <w:rsid w:val="006E4AF3"/>
    <w:rsid w:val="006E5101"/>
    <w:rsid w:val="006E5A79"/>
    <w:rsid w:val="006E7356"/>
    <w:rsid w:val="006E7B83"/>
    <w:rsid w:val="006F01A1"/>
    <w:rsid w:val="006F36E0"/>
    <w:rsid w:val="006F5CF4"/>
    <w:rsid w:val="00700FD1"/>
    <w:rsid w:val="00703D58"/>
    <w:rsid w:val="00706754"/>
    <w:rsid w:val="00712CD9"/>
    <w:rsid w:val="00713100"/>
    <w:rsid w:val="00713376"/>
    <w:rsid w:val="00713397"/>
    <w:rsid w:val="00714D0D"/>
    <w:rsid w:val="0071540E"/>
    <w:rsid w:val="0072369C"/>
    <w:rsid w:val="00724D54"/>
    <w:rsid w:val="00726986"/>
    <w:rsid w:val="00727FE4"/>
    <w:rsid w:val="007313D9"/>
    <w:rsid w:val="00733C07"/>
    <w:rsid w:val="00742975"/>
    <w:rsid w:val="00750BEC"/>
    <w:rsid w:val="00752892"/>
    <w:rsid w:val="00755AD5"/>
    <w:rsid w:val="00756BA9"/>
    <w:rsid w:val="007577A8"/>
    <w:rsid w:val="00762367"/>
    <w:rsid w:val="00762B0A"/>
    <w:rsid w:val="00765142"/>
    <w:rsid w:val="0077394A"/>
    <w:rsid w:val="0077595F"/>
    <w:rsid w:val="00775DBA"/>
    <w:rsid w:val="00783010"/>
    <w:rsid w:val="00786BD1"/>
    <w:rsid w:val="00787531"/>
    <w:rsid w:val="00787D7C"/>
    <w:rsid w:val="00796BDA"/>
    <w:rsid w:val="007A04DB"/>
    <w:rsid w:val="007A34DF"/>
    <w:rsid w:val="007A6970"/>
    <w:rsid w:val="007B23AF"/>
    <w:rsid w:val="007B53B5"/>
    <w:rsid w:val="007C2089"/>
    <w:rsid w:val="007C23F8"/>
    <w:rsid w:val="007D153A"/>
    <w:rsid w:val="007D1C2E"/>
    <w:rsid w:val="007E0468"/>
    <w:rsid w:val="007E170D"/>
    <w:rsid w:val="007E4730"/>
    <w:rsid w:val="007E5E8A"/>
    <w:rsid w:val="007F00F0"/>
    <w:rsid w:val="007F287C"/>
    <w:rsid w:val="007F3122"/>
    <w:rsid w:val="007F5DDF"/>
    <w:rsid w:val="007F7E9B"/>
    <w:rsid w:val="008036C7"/>
    <w:rsid w:val="00803DC9"/>
    <w:rsid w:val="0080482A"/>
    <w:rsid w:val="008061A8"/>
    <w:rsid w:val="00806CFB"/>
    <w:rsid w:val="0080791F"/>
    <w:rsid w:val="00811220"/>
    <w:rsid w:val="00816277"/>
    <w:rsid w:val="00817E8A"/>
    <w:rsid w:val="0082051C"/>
    <w:rsid w:val="00832340"/>
    <w:rsid w:val="00832DA2"/>
    <w:rsid w:val="00833A73"/>
    <w:rsid w:val="008357D5"/>
    <w:rsid w:val="008439A3"/>
    <w:rsid w:val="00846813"/>
    <w:rsid w:val="008476FE"/>
    <w:rsid w:val="00847918"/>
    <w:rsid w:val="00850496"/>
    <w:rsid w:val="00851EBF"/>
    <w:rsid w:val="008576DE"/>
    <w:rsid w:val="008622F3"/>
    <w:rsid w:val="008629E3"/>
    <w:rsid w:val="00862CDA"/>
    <w:rsid w:val="008646D9"/>
    <w:rsid w:val="00865CBA"/>
    <w:rsid w:val="00866F30"/>
    <w:rsid w:val="0087433F"/>
    <w:rsid w:val="00875352"/>
    <w:rsid w:val="0087548D"/>
    <w:rsid w:val="008754F0"/>
    <w:rsid w:val="0087720A"/>
    <w:rsid w:val="0088191A"/>
    <w:rsid w:val="008840B8"/>
    <w:rsid w:val="0089036F"/>
    <w:rsid w:val="00893F1F"/>
    <w:rsid w:val="008953E0"/>
    <w:rsid w:val="00896CA4"/>
    <w:rsid w:val="008A4363"/>
    <w:rsid w:val="008A4791"/>
    <w:rsid w:val="008A49ED"/>
    <w:rsid w:val="008A54B5"/>
    <w:rsid w:val="008A633D"/>
    <w:rsid w:val="008A7C4A"/>
    <w:rsid w:val="008B73FB"/>
    <w:rsid w:val="008C0D23"/>
    <w:rsid w:val="008C23CA"/>
    <w:rsid w:val="008C2C1F"/>
    <w:rsid w:val="008C2D10"/>
    <w:rsid w:val="008C3451"/>
    <w:rsid w:val="008C3C0C"/>
    <w:rsid w:val="008C5B76"/>
    <w:rsid w:val="008C7D07"/>
    <w:rsid w:val="008D04C7"/>
    <w:rsid w:val="008D62A9"/>
    <w:rsid w:val="008D6B6D"/>
    <w:rsid w:val="008E0893"/>
    <w:rsid w:val="008E51DA"/>
    <w:rsid w:val="008F7006"/>
    <w:rsid w:val="0090183D"/>
    <w:rsid w:val="00901CF6"/>
    <w:rsid w:val="009029E2"/>
    <w:rsid w:val="0090334F"/>
    <w:rsid w:val="00903E91"/>
    <w:rsid w:val="00906505"/>
    <w:rsid w:val="00907A37"/>
    <w:rsid w:val="00910A26"/>
    <w:rsid w:val="00912B59"/>
    <w:rsid w:val="00914BFC"/>
    <w:rsid w:val="00915017"/>
    <w:rsid w:val="009213FD"/>
    <w:rsid w:val="0092567E"/>
    <w:rsid w:val="00925AAB"/>
    <w:rsid w:val="009270B0"/>
    <w:rsid w:val="00930BC1"/>
    <w:rsid w:val="00933F2E"/>
    <w:rsid w:val="00937F91"/>
    <w:rsid w:val="0094169B"/>
    <w:rsid w:val="009439AE"/>
    <w:rsid w:val="0094462B"/>
    <w:rsid w:val="00946BAB"/>
    <w:rsid w:val="00950D99"/>
    <w:rsid w:val="00961163"/>
    <w:rsid w:val="00963940"/>
    <w:rsid w:val="009643C0"/>
    <w:rsid w:val="00964EA9"/>
    <w:rsid w:val="009657B8"/>
    <w:rsid w:val="009659AC"/>
    <w:rsid w:val="009761AA"/>
    <w:rsid w:val="009808E0"/>
    <w:rsid w:val="00982D5D"/>
    <w:rsid w:val="0098429C"/>
    <w:rsid w:val="0098543B"/>
    <w:rsid w:val="009854D0"/>
    <w:rsid w:val="00990AC3"/>
    <w:rsid w:val="00992B6A"/>
    <w:rsid w:val="00995AE5"/>
    <w:rsid w:val="009A49EA"/>
    <w:rsid w:val="009A553A"/>
    <w:rsid w:val="009A55B0"/>
    <w:rsid w:val="009A56FB"/>
    <w:rsid w:val="009A59A5"/>
    <w:rsid w:val="009B0B17"/>
    <w:rsid w:val="009B1DEC"/>
    <w:rsid w:val="009B1E22"/>
    <w:rsid w:val="009B301D"/>
    <w:rsid w:val="009B480D"/>
    <w:rsid w:val="009C16DB"/>
    <w:rsid w:val="009C1E29"/>
    <w:rsid w:val="009C4F9C"/>
    <w:rsid w:val="009C500C"/>
    <w:rsid w:val="009C5508"/>
    <w:rsid w:val="009C6E8B"/>
    <w:rsid w:val="009C7578"/>
    <w:rsid w:val="009D013B"/>
    <w:rsid w:val="009D2F7F"/>
    <w:rsid w:val="009E1C2E"/>
    <w:rsid w:val="009E1FA7"/>
    <w:rsid w:val="009E4EAC"/>
    <w:rsid w:val="009E5531"/>
    <w:rsid w:val="009F2323"/>
    <w:rsid w:val="009F3353"/>
    <w:rsid w:val="00A01B79"/>
    <w:rsid w:val="00A02D1B"/>
    <w:rsid w:val="00A031FF"/>
    <w:rsid w:val="00A072D9"/>
    <w:rsid w:val="00A23F19"/>
    <w:rsid w:val="00A24E4E"/>
    <w:rsid w:val="00A26EDC"/>
    <w:rsid w:val="00A27AEC"/>
    <w:rsid w:val="00A33D2A"/>
    <w:rsid w:val="00A45A32"/>
    <w:rsid w:val="00A53524"/>
    <w:rsid w:val="00A60683"/>
    <w:rsid w:val="00A6112D"/>
    <w:rsid w:val="00A64C66"/>
    <w:rsid w:val="00A64D94"/>
    <w:rsid w:val="00A6589E"/>
    <w:rsid w:val="00A66C1B"/>
    <w:rsid w:val="00A71E2B"/>
    <w:rsid w:val="00A72A19"/>
    <w:rsid w:val="00A734AD"/>
    <w:rsid w:val="00A7378F"/>
    <w:rsid w:val="00A77F20"/>
    <w:rsid w:val="00A809A0"/>
    <w:rsid w:val="00A822AF"/>
    <w:rsid w:val="00A829A1"/>
    <w:rsid w:val="00A83355"/>
    <w:rsid w:val="00A83A2E"/>
    <w:rsid w:val="00A83B30"/>
    <w:rsid w:val="00A84528"/>
    <w:rsid w:val="00A85125"/>
    <w:rsid w:val="00A85D2F"/>
    <w:rsid w:val="00A86A91"/>
    <w:rsid w:val="00A94C83"/>
    <w:rsid w:val="00A95E97"/>
    <w:rsid w:val="00A97417"/>
    <w:rsid w:val="00A97BBD"/>
    <w:rsid w:val="00AA01C2"/>
    <w:rsid w:val="00AA164D"/>
    <w:rsid w:val="00AA1D1E"/>
    <w:rsid w:val="00AA3A34"/>
    <w:rsid w:val="00AA45CC"/>
    <w:rsid w:val="00AB2000"/>
    <w:rsid w:val="00AB2BD2"/>
    <w:rsid w:val="00AB313C"/>
    <w:rsid w:val="00AB42C7"/>
    <w:rsid w:val="00AB6A84"/>
    <w:rsid w:val="00AD1F2B"/>
    <w:rsid w:val="00AD283D"/>
    <w:rsid w:val="00AE1E46"/>
    <w:rsid w:val="00AE45D4"/>
    <w:rsid w:val="00AE4CCE"/>
    <w:rsid w:val="00AE6D2B"/>
    <w:rsid w:val="00AF1970"/>
    <w:rsid w:val="00B00854"/>
    <w:rsid w:val="00B028FC"/>
    <w:rsid w:val="00B0385D"/>
    <w:rsid w:val="00B15F01"/>
    <w:rsid w:val="00B235C2"/>
    <w:rsid w:val="00B24F21"/>
    <w:rsid w:val="00B3090D"/>
    <w:rsid w:val="00B30EFA"/>
    <w:rsid w:val="00B31083"/>
    <w:rsid w:val="00B3252F"/>
    <w:rsid w:val="00B40329"/>
    <w:rsid w:val="00B42023"/>
    <w:rsid w:val="00B4684E"/>
    <w:rsid w:val="00B55F6B"/>
    <w:rsid w:val="00B56638"/>
    <w:rsid w:val="00B6068A"/>
    <w:rsid w:val="00B63D7C"/>
    <w:rsid w:val="00B65F62"/>
    <w:rsid w:val="00B67743"/>
    <w:rsid w:val="00B75F51"/>
    <w:rsid w:val="00B80207"/>
    <w:rsid w:val="00B83964"/>
    <w:rsid w:val="00B83D19"/>
    <w:rsid w:val="00B8726C"/>
    <w:rsid w:val="00B92ECC"/>
    <w:rsid w:val="00BA12E5"/>
    <w:rsid w:val="00BA53C2"/>
    <w:rsid w:val="00BA6249"/>
    <w:rsid w:val="00BC16B7"/>
    <w:rsid w:val="00BC4CE8"/>
    <w:rsid w:val="00BC5293"/>
    <w:rsid w:val="00BC63F0"/>
    <w:rsid w:val="00BC6621"/>
    <w:rsid w:val="00BD4512"/>
    <w:rsid w:val="00BD4E9F"/>
    <w:rsid w:val="00BD7482"/>
    <w:rsid w:val="00BE487F"/>
    <w:rsid w:val="00BE4942"/>
    <w:rsid w:val="00BF5F8F"/>
    <w:rsid w:val="00BF6946"/>
    <w:rsid w:val="00BF6B3B"/>
    <w:rsid w:val="00BF7257"/>
    <w:rsid w:val="00C0274B"/>
    <w:rsid w:val="00C02C6C"/>
    <w:rsid w:val="00C032C6"/>
    <w:rsid w:val="00C04EC9"/>
    <w:rsid w:val="00C1389A"/>
    <w:rsid w:val="00C143D6"/>
    <w:rsid w:val="00C16D85"/>
    <w:rsid w:val="00C17109"/>
    <w:rsid w:val="00C1767E"/>
    <w:rsid w:val="00C2081D"/>
    <w:rsid w:val="00C213DB"/>
    <w:rsid w:val="00C2423D"/>
    <w:rsid w:val="00C30F12"/>
    <w:rsid w:val="00C313B7"/>
    <w:rsid w:val="00C31833"/>
    <w:rsid w:val="00C31CB7"/>
    <w:rsid w:val="00C31DF3"/>
    <w:rsid w:val="00C32C20"/>
    <w:rsid w:val="00C34620"/>
    <w:rsid w:val="00C3615A"/>
    <w:rsid w:val="00C40A14"/>
    <w:rsid w:val="00C41830"/>
    <w:rsid w:val="00C44D68"/>
    <w:rsid w:val="00C45638"/>
    <w:rsid w:val="00C506A0"/>
    <w:rsid w:val="00C54B8D"/>
    <w:rsid w:val="00C577A3"/>
    <w:rsid w:val="00C57C39"/>
    <w:rsid w:val="00C600E5"/>
    <w:rsid w:val="00C611E3"/>
    <w:rsid w:val="00C71306"/>
    <w:rsid w:val="00C72E68"/>
    <w:rsid w:val="00C75351"/>
    <w:rsid w:val="00C7574E"/>
    <w:rsid w:val="00C8371D"/>
    <w:rsid w:val="00C8721D"/>
    <w:rsid w:val="00C90688"/>
    <w:rsid w:val="00C92989"/>
    <w:rsid w:val="00C943B7"/>
    <w:rsid w:val="00C94763"/>
    <w:rsid w:val="00C96FAC"/>
    <w:rsid w:val="00CA02AF"/>
    <w:rsid w:val="00CA0B3A"/>
    <w:rsid w:val="00CA2F95"/>
    <w:rsid w:val="00CA4B55"/>
    <w:rsid w:val="00CA70B4"/>
    <w:rsid w:val="00CB16F5"/>
    <w:rsid w:val="00CB45DE"/>
    <w:rsid w:val="00CB68A7"/>
    <w:rsid w:val="00CC38FF"/>
    <w:rsid w:val="00CC6FD2"/>
    <w:rsid w:val="00CC7F86"/>
    <w:rsid w:val="00CD1CBB"/>
    <w:rsid w:val="00CE438C"/>
    <w:rsid w:val="00CF0335"/>
    <w:rsid w:val="00CF1F7A"/>
    <w:rsid w:val="00CF518D"/>
    <w:rsid w:val="00CF72C4"/>
    <w:rsid w:val="00CF75F0"/>
    <w:rsid w:val="00CF7DCF"/>
    <w:rsid w:val="00D0262B"/>
    <w:rsid w:val="00D048F9"/>
    <w:rsid w:val="00D04D8E"/>
    <w:rsid w:val="00D108DE"/>
    <w:rsid w:val="00D12846"/>
    <w:rsid w:val="00D12F73"/>
    <w:rsid w:val="00D13FA8"/>
    <w:rsid w:val="00D1524F"/>
    <w:rsid w:val="00D15F06"/>
    <w:rsid w:val="00D17B0E"/>
    <w:rsid w:val="00D17FB0"/>
    <w:rsid w:val="00D20052"/>
    <w:rsid w:val="00D267EC"/>
    <w:rsid w:val="00D31BE7"/>
    <w:rsid w:val="00D36CC9"/>
    <w:rsid w:val="00D3784B"/>
    <w:rsid w:val="00D416D3"/>
    <w:rsid w:val="00D421BF"/>
    <w:rsid w:val="00D521B9"/>
    <w:rsid w:val="00D522EF"/>
    <w:rsid w:val="00D54F2A"/>
    <w:rsid w:val="00D55263"/>
    <w:rsid w:val="00D60CFA"/>
    <w:rsid w:val="00D61DEA"/>
    <w:rsid w:val="00D64D2B"/>
    <w:rsid w:val="00D652EE"/>
    <w:rsid w:val="00D6727E"/>
    <w:rsid w:val="00D73D71"/>
    <w:rsid w:val="00D75F0F"/>
    <w:rsid w:val="00D76874"/>
    <w:rsid w:val="00D85D75"/>
    <w:rsid w:val="00D931A1"/>
    <w:rsid w:val="00DA31F9"/>
    <w:rsid w:val="00DA50EC"/>
    <w:rsid w:val="00DB00DF"/>
    <w:rsid w:val="00DB2834"/>
    <w:rsid w:val="00DB6039"/>
    <w:rsid w:val="00DB7446"/>
    <w:rsid w:val="00DB77FE"/>
    <w:rsid w:val="00DC47B4"/>
    <w:rsid w:val="00DC47CA"/>
    <w:rsid w:val="00DC4882"/>
    <w:rsid w:val="00DC57EE"/>
    <w:rsid w:val="00DD360A"/>
    <w:rsid w:val="00DD3A48"/>
    <w:rsid w:val="00DD5EFE"/>
    <w:rsid w:val="00DE113C"/>
    <w:rsid w:val="00DE1CC7"/>
    <w:rsid w:val="00DE7D50"/>
    <w:rsid w:val="00DF1675"/>
    <w:rsid w:val="00DF2A9E"/>
    <w:rsid w:val="00DF43A2"/>
    <w:rsid w:val="00DF670B"/>
    <w:rsid w:val="00E02EF2"/>
    <w:rsid w:val="00E06A38"/>
    <w:rsid w:val="00E07198"/>
    <w:rsid w:val="00E10419"/>
    <w:rsid w:val="00E11B8C"/>
    <w:rsid w:val="00E12D29"/>
    <w:rsid w:val="00E142D8"/>
    <w:rsid w:val="00E153F2"/>
    <w:rsid w:val="00E1623D"/>
    <w:rsid w:val="00E16BEA"/>
    <w:rsid w:val="00E247E8"/>
    <w:rsid w:val="00E33004"/>
    <w:rsid w:val="00E36772"/>
    <w:rsid w:val="00E40D59"/>
    <w:rsid w:val="00E41EB0"/>
    <w:rsid w:val="00E4310E"/>
    <w:rsid w:val="00E4374B"/>
    <w:rsid w:val="00E46D9F"/>
    <w:rsid w:val="00E4705F"/>
    <w:rsid w:val="00E502BC"/>
    <w:rsid w:val="00E51898"/>
    <w:rsid w:val="00E535F0"/>
    <w:rsid w:val="00E53614"/>
    <w:rsid w:val="00E53D48"/>
    <w:rsid w:val="00E5642D"/>
    <w:rsid w:val="00E57C91"/>
    <w:rsid w:val="00E65CBC"/>
    <w:rsid w:val="00E701B4"/>
    <w:rsid w:val="00E712AE"/>
    <w:rsid w:val="00E7161E"/>
    <w:rsid w:val="00E727DF"/>
    <w:rsid w:val="00E7766D"/>
    <w:rsid w:val="00E8289B"/>
    <w:rsid w:val="00E831D0"/>
    <w:rsid w:val="00E871F0"/>
    <w:rsid w:val="00E977D6"/>
    <w:rsid w:val="00EA5B92"/>
    <w:rsid w:val="00EA6437"/>
    <w:rsid w:val="00EC2B37"/>
    <w:rsid w:val="00EC432E"/>
    <w:rsid w:val="00EC7882"/>
    <w:rsid w:val="00ED1351"/>
    <w:rsid w:val="00ED28F1"/>
    <w:rsid w:val="00ED50FE"/>
    <w:rsid w:val="00ED6ED7"/>
    <w:rsid w:val="00EE1D87"/>
    <w:rsid w:val="00EE3EC9"/>
    <w:rsid w:val="00EE4698"/>
    <w:rsid w:val="00EE4F71"/>
    <w:rsid w:val="00EE7F48"/>
    <w:rsid w:val="00EF7FB5"/>
    <w:rsid w:val="00F01657"/>
    <w:rsid w:val="00F02B35"/>
    <w:rsid w:val="00F05236"/>
    <w:rsid w:val="00F1380E"/>
    <w:rsid w:val="00F13AE9"/>
    <w:rsid w:val="00F155C9"/>
    <w:rsid w:val="00F163CE"/>
    <w:rsid w:val="00F20C24"/>
    <w:rsid w:val="00F20E71"/>
    <w:rsid w:val="00F217E1"/>
    <w:rsid w:val="00F222A9"/>
    <w:rsid w:val="00F27169"/>
    <w:rsid w:val="00F30FA7"/>
    <w:rsid w:val="00F31EB0"/>
    <w:rsid w:val="00F3555C"/>
    <w:rsid w:val="00F41F03"/>
    <w:rsid w:val="00F46C65"/>
    <w:rsid w:val="00F46DB1"/>
    <w:rsid w:val="00F50C2A"/>
    <w:rsid w:val="00F5309B"/>
    <w:rsid w:val="00F5344C"/>
    <w:rsid w:val="00F54641"/>
    <w:rsid w:val="00F54DEC"/>
    <w:rsid w:val="00F5592D"/>
    <w:rsid w:val="00F55A83"/>
    <w:rsid w:val="00F60E81"/>
    <w:rsid w:val="00F61715"/>
    <w:rsid w:val="00F642B7"/>
    <w:rsid w:val="00F66D4F"/>
    <w:rsid w:val="00F66E54"/>
    <w:rsid w:val="00F67075"/>
    <w:rsid w:val="00F70D2C"/>
    <w:rsid w:val="00F7125C"/>
    <w:rsid w:val="00F712C2"/>
    <w:rsid w:val="00F72069"/>
    <w:rsid w:val="00F747C3"/>
    <w:rsid w:val="00F7681C"/>
    <w:rsid w:val="00F77857"/>
    <w:rsid w:val="00F77BEF"/>
    <w:rsid w:val="00F852FE"/>
    <w:rsid w:val="00F9320D"/>
    <w:rsid w:val="00F97210"/>
    <w:rsid w:val="00FA0B2C"/>
    <w:rsid w:val="00FA25B0"/>
    <w:rsid w:val="00FA4CCD"/>
    <w:rsid w:val="00FA646E"/>
    <w:rsid w:val="00FB1A6A"/>
    <w:rsid w:val="00FB2CCE"/>
    <w:rsid w:val="00FB55A0"/>
    <w:rsid w:val="00FB6D5A"/>
    <w:rsid w:val="00FB7913"/>
    <w:rsid w:val="00FC0B76"/>
    <w:rsid w:val="00FC0D53"/>
    <w:rsid w:val="00FC115A"/>
    <w:rsid w:val="00FC1525"/>
    <w:rsid w:val="00FC15F1"/>
    <w:rsid w:val="00FC1B82"/>
    <w:rsid w:val="00FC25C4"/>
    <w:rsid w:val="00FC54A7"/>
    <w:rsid w:val="00FC5EC2"/>
    <w:rsid w:val="00FD0E5A"/>
    <w:rsid w:val="00FD25D8"/>
    <w:rsid w:val="00FD4750"/>
    <w:rsid w:val="00FD4DD2"/>
    <w:rsid w:val="00FD73B0"/>
    <w:rsid w:val="00FD79EF"/>
    <w:rsid w:val="00FE4B01"/>
    <w:rsid w:val="00FE4F9E"/>
    <w:rsid w:val="00FF5B13"/>
    <w:rsid w:val="00FF5F1D"/>
    <w:rsid w:val="00FF6560"/>
    <w:rsid w:val="00FF7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E208D"/>
  <w15:docId w15:val="{7AA6DCC4-3CA2-45AA-9520-527EB2DA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CA02AF"/>
    <w:rPr>
      <w:rFonts w:ascii="Arial" w:hAnsi="Arial"/>
      <w:sz w:val="16"/>
      <w:szCs w:val="24"/>
    </w:rPr>
  </w:style>
  <w:style w:type="paragraph" w:styleId="Heading1">
    <w:name w:val="heading 1"/>
    <w:basedOn w:val="Normal"/>
    <w:next w:val="Normal"/>
    <w:link w:val="Heading1Char"/>
    <w:qFormat/>
    <w:rsid w:val="000625D9"/>
    <w:pPr>
      <w:numPr>
        <w:numId w:val="23"/>
      </w:numPr>
      <w:spacing w:before="120" w:after="120"/>
      <w:outlineLvl w:val="0"/>
    </w:pPr>
    <w:rPr>
      <w:rFonts w:cs="Arial"/>
      <w:b/>
      <w:caps/>
      <w:color w:val="FFFFFF"/>
      <w:sz w:val="20"/>
      <w:szCs w:val="20"/>
      <w:lang w:val="de-DE"/>
    </w:rPr>
  </w:style>
  <w:style w:type="paragraph" w:styleId="Heading2">
    <w:name w:val="heading 2"/>
    <w:basedOn w:val="Normal"/>
    <w:next w:val="Normal"/>
    <w:link w:val="Heading2Char"/>
    <w:qFormat/>
    <w:rsid w:val="00F5309B"/>
    <w:pPr>
      <w:numPr>
        <w:ilvl w:val="1"/>
        <w:numId w:val="23"/>
      </w:numPr>
      <w:tabs>
        <w:tab w:val="left" w:pos="414"/>
      </w:tabs>
      <w:spacing w:before="60" w:after="60"/>
      <w:outlineLvl w:val="1"/>
    </w:pPr>
    <w:rPr>
      <w:b/>
      <w:bCs/>
      <w:caps/>
      <w:color w:val="FFFFFF"/>
      <w:szCs w:val="16"/>
      <w:lang w:val="de-DE"/>
    </w:rPr>
  </w:style>
  <w:style w:type="paragraph" w:styleId="Heading3">
    <w:name w:val="heading 3"/>
    <w:basedOn w:val="Normal"/>
    <w:next w:val="Normal"/>
    <w:link w:val="Heading3Char"/>
    <w:qFormat/>
    <w:rsid w:val="00AD283D"/>
    <w:pPr>
      <w:keepNext/>
      <w:numPr>
        <w:ilvl w:val="2"/>
        <w:numId w:val="23"/>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AD283D"/>
    <w:pPr>
      <w:keepNext/>
      <w:numPr>
        <w:ilvl w:val="3"/>
        <w:numId w:val="23"/>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AD283D"/>
    <w:pPr>
      <w:numPr>
        <w:ilvl w:val="4"/>
        <w:numId w:val="2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AD283D"/>
    <w:pPr>
      <w:numPr>
        <w:ilvl w:val="5"/>
        <w:numId w:val="2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AD283D"/>
    <w:pPr>
      <w:numPr>
        <w:ilvl w:val="6"/>
        <w:numId w:val="23"/>
      </w:numPr>
      <w:spacing w:before="240" w:after="60"/>
      <w:outlineLvl w:val="6"/>
    </w:pPr>
    <w:rPr>
      <w:rFonts w:ascii="Calibri" w:hAnsi="Calibri"/>
    </w:rPr>
  </w:style>
  <w:style w:type="paragraph" w:styleId="Heading8">
    <w:name w:val="heading 8"/>
    <w:basedOn w:val="Normal"/>
    <w:next w:val="Normal"/>
    <w:link w:val="Heading8Char"/>
    <w:qFormat/>
    <w:rsid w:val="00AD283D"/>
    <w:pPr>
      <w:numPr>
        <w:ilvl w:val="7"/>
        <w:numId w:val="23"/>
      </w:numPr>
      <w:spacing w:before="240" w:after="60"/>
      <w:outlineLvl w:val="7"/>
    </w:pPr>
    <w:rPr>
      <w:rFonts w:ascii="Calibri" w:hAnsi="Calibri"/>
      <w:i/>
      <w:iCs/>
    </w:rPr>
  </w:style>
  <w:style w:type="paragraph" w:styleId="Heading9">
    <w:name w:val="heading 9"/>
    <w:basedOn w:val="Normal"/>
    <w:next w:val="Normal"/>
    <w:link w:val="Heading9Char"/>
    <w:qFormat/>
    <w:rsid w:val="00AD283D"/>
    <w:pPr>
      <w:numPr>
        <w:ilvl w:val="8"/>
        <w:numId w:val="2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00ACF"/>
    <w:pPr>
      <w:tabs>
        <w:tab w:val="center" w:pos="4320"/>
        <w:tab w:val="right" w:pos="8640"/>
      </w:tabs>
    </w:pPr>
  </w:style>
  <w:style w:type="paragraph" w:styleId="Footer">
    <w:name w:val="footer"/>
    <w:basedOn w:val="Normal"/>
    <w:link w:val="FooterChar"/>
    <w:rsid w:val="00000ACF"/>
    <w:pPr>
      <w:tabs>
        <w:tab w:val="center" w:pos="4320"/>
        <w:tab w:val="right" w:pos="8640"/>
      </w:tabs>
    </w:pPr>
  </w:style>
  <w:style w:type="character" w:styleId="PageNumber">
    <w:name w:val="page number"/>
    <w:basedOn w:val="DefaultParagraphFont"/>
    <w:rsid w:val="00000ACF"/>
  </w:style>
  <w:style w:type="character" w:customStyle="1" w:styleId="Heading1Char">
    <w:name w:val="Heading 1 Char"/>
    <w:link w:val="Heading1"/>
    <w:rsid w:val="000625D9"/>
    <w:rPr>
      <w:rFonts w:ascii="Arial" w:hAnsi="Arial" w:cs="Arial"/>
      <w:b/>
      <w:caps/>
      <w:color w:val="FFFFFF"/>
      <w:lang w:val="de-DE" w:eastAsia="en-US"/>
    </w:rPr>
  </w:style>
  <w:style w:type="character" w:customStyle="1" w:styleId="Heading2Char">
    <w:name w:val="Heading 2 Char"/>
    <w:link w:val="Heading2"/>
    <w:rsid w:val="00F5309B"/>
    <w:rPr>
      <w:rFonts w:ascii="Arial" w:hAnsi="Arial"/>
      <w:b/>
      <w:bCs/>
      <w:caps/>
      <w:color w:val="FFFFFF"/>
      <w:sz w:val="16"/>
      <w:szCs w:val="16"/>
      <w:lang w:val="de-DE" w:eastAsia="en-US"/>
    </w:rPr>
  </w:style>
  <w:style w:type="character" w:customStyle="1" w:styleId="Heading3Char">
    <w:name w:val="Heading 3 Char"/>
    <w:link w:val="Heading3"/>
    <w:rsid w:val="00AD283D"/>
    <w:rPr>
      <w:rFonts w:ascii="Cambria" w:hAnsi="Cambria"/>
      <w:b/>
      <w:bCs/>
      <w:sz w:val="26"/>
      <w:szCs w:val="26"/>
      <w:lang w:val="en-US" w:eastAsia="en-US"/>
    </w:rPr>
  </w:style>
  <w:style w:type="character" w:customStyle="1" w:styleId="Heading4Char">
    <w:name w:val="Heading 4 Char"/>
    <w:link w:val="Heading4"/>
    <w:rsid w:val="00AD283D"/>
    <w:rPr>
      <w:rFonts w:ascii="Calibri" w:hAnsi="Calibri"/>
      <w:b/>
      <w:bCs/>
      <w:sz w:val="28"/>
      <w:szCs w:val="28"/>
      <w:lang w:val="en-US" w:eastAsia="en-US"/>
    </w:rPr>
  </w:style>
  <w:style w:type="character" w:customStyle="1" w:styleId="Heading5Char">
    <w:name w:val="Heading 5 Char"/>
    <w:link w:val="Heading5"/>
    <w:rsid w:val="00AD283D"/>
    <w:rPr>
      <w:rFonts w:ascii="Calibri" w:hAnsi="Calibri"/>
      <w:b/>
      <w:bCs/>
      <w:i/>
      <w:iCs/>
      <w:sz w:val="26"/>
      <w:szCs w:val="26"/>
      <w:lang w:val="en-US" w:eastAsia="en-US"/>
    </w:rPr>
  </w:style>
  <w:style w:type="character" w:customStyle="1" w:styleId="Heading6Char">
    <w:name w:val="Heading 6 Char"/>
    <w:link w:val="Heading6"/>
    <w:rsid w:val="00AD283D"/>
    <w:rPr>
      <w:rFonts w:ascii="Calibri" w:hAnsi="Calibri"/>
      <w:b/>
      <w:bCs/>
      <w:sz w:val="22"/>
      <w:szCs w:val="22"/>
      <w:lang w:val="en-US" w:eastAsia="en-US"/>
    </w:rPr>
  </w:style>
  <w:style w:type="character" w:customStyle="1" w:styleId="Heading7Char">
    <w:name w:val="Heading 7 Char"/>
    <w:link w:val="Heading7"/>
    <w:rsid w:val="00AD283D"/>
    <w:rPr>
      <w:rFonts w:ascii="Calibri" w:hAnsi="Calibri"/>
      <w:sz w:val="24"/>
      <w:szCs w:val="24"/>
      <w:lang w:val="en-US" w:eastAsia="en-US"/>
    </w:rPr>
  </w:style>
  <w:style w:type="character" w:customStyle="1" w:styleId="Heading8Char">
    <w:name w:val="Heading 8 Char"/>
    <w:link w:val="Heading8"/>
    <w:rsid w:val="00AD283D"/>
    <w:rPr>
      <w:rFonts w:ascii="Calibri" w:hAnsi="Calibri"/>
      <w:i/>
      <w:iCs/>
      <w:sz w:val="24"/>
      <w:szCs w:val="24"/>
      <w:lang w:val="en-US" w:eastAsia="en-US"/>
    </w:rPr>
  </w:style>
  <w:style w:type="character" w:customStyle="1" w:styleId="Heading9Char">
    <w:name w:val="Heading 9 Char"/>
    <w:link w:val="Heading9"/>
    <w:rsid w:val="00AD283D"/>
    <w:rPr>
      <w:rFonts w:ascii="Cambria" w:hAnsi="Cambria"/>
      <w:sz w:val="22"/>
      <w:szCs w:val="22"/>
      <w:lang w:val="en-US" w:eastAsia="en-US"/>
    </w:rPr>
  </w:style>
  <w:style w:type="paragraph" w:styleId="BalloonText">
    <w:name w:val="Balloon Text"/>
    <w:basedOn w:val="Normal"/>
    <w:link w:val="BalloonTextChar"/>
    <w:rsid w:val="00085226"/>
    <w:rPr>
      <w:rFonts w:ascii="Tahoma" w:hAnsi="Tahoma" w:cs="Tahoma"/>
      <w:szCs w:val="16"/>
    </w:rPr>
  </w:style>
  <w:style w:type="character" w:customStyle="1" w:styleId="BalloonTextChar">
    <w:name w:val="Balloon Text Char"/>
    <w:link w:val="BalloonText"/>
    <w:rsid w:val="00085226"/>
    <w:rPr>
      <w:rFonts w:ascii="Tahoma" w:hAnsi="Tahoma" w:cs="Tahoma"/>
      <w:sz w:val="16"/>
      <w:szCs w:val="16"/>
      <w:lang w:val="en-US" w:eastAsia="en-US"/>
    </w:rPr>
  </w:style>
  <w:style w:type="paragraph" w:styleId="TOCHeading">
    <w:name w:val="TOC Heading"/>
    <w:basedOn w:val="Heading1"/>
    <w:next w:val="Normal"/>
    <w:qFormat/>
    <w:rsid w:val="00F77857"/>
    <w:pPr>
      <w:keepNext/>
      <w:keepLines/>
      <w:numPr>
        <w:numId w:val="0"/>
      </w:numPr>
      <w:spacing w:before="480" w:after="0" w:line="276" w:lineRule="auto"/>
      <w:outlineLvl w:val="9"/>
    </w:pPr>
    <w:rPr>
      <w:rFonts w:ascii="Cambria" w:hAnsi="Cambria" w:cs="Times New Roman"/>
      <w:caps w:val="0"/>
      <w:color w:val="365F91"/>
      <w:sz w:val="28"/>
      <w:szCs w:val="28"/>
      <w:lang w:val="en-US"/>
    </w:rPr>
  </w:style>
  <w:style w:type="paragraph" w:styleId="TOC2">
    <w:name w:val="toc 2"/>
    <w:basedOn w:val="Normal"/>
    <w:next w:val="Normal"/>
    <w:autoRedefine/>
    <w:rsid w:val="00F77857"/>
    <w:pPr>
      <w:spacing w:after="100" w:line="276" w:lineRule="auto"/>
      <w:ind w:left="220"/>
    </w:pPr>
    <w:rPr>
      <w:b/>
      <w:caps/>
      <w:color w:val="FFFFFF"/>
      <w:szCs w:val="22"/>
    </w:rPr>
  </w:style>
  <w:style w:type="paragraph" w:styleId="TOC1">
    <w:name w:val="toc 1"/>
    <w:basedOn w:val="Normal"/>
    <w:next w:val="Normal"/>
    <w:autoRedefine/>
    <w:rsid w:val="00F77857"/>
    <w:pPr>
      <w:spacing w:after="100" w:line="276" w:lineRule="auto"/>
    </w:pPr>
    <w:rPr>
      <w:b/>
      <w:caps/>
      <w:color w:val="FFFFFF"/>
      <w:szCs w:val="22"/>
    </w:rPr>
  </w:style>
  <w:style w:type="paragraph" w:styleId="TOC3">
    <w:name w:val="toc 3"/>
    <w:basedOn w:val="Normal"/>
    <w:next w:val="Normal"/>
    <w:autoRedefine/>
    <w:rsid w:val="00F77857"/>
    <w:pPr>
      <w:spacing w:after="100" w:line="276" w:lineRule="auto"/>
      <w:ind w:left="440"/>
    </w:pPr>
    <w:rPr>
      <w:rFonts w:ascii="Calibri" w:hAnsi="Calibri"/>
      <w:sz w:val="22"/>
      <w:szCs w:val="22"/>
    </w:rPr>
  </w:style>
  <w:style w:type="character" w:styleId="Hyperlink">
    <w:name w:val="Hyperlink"/>
    <w:rsid w:val="00F77857"/>
    <w:rPr>
      <w:color w:val="0000FF"/>
      <w:u w:val="single"/>
    </w:rPr>
  </w:style>
  <w:style w:type="paragraph" w:customStyle="1" w:styleId="StyleArial10ptBoldWhiteAllcapsBefore3ptAfter3">
    <w:name w:val="Style Arial 10 pt Bold White All caps Before:  3 pt After:  3..."/>
    <w:basedOn w:val="Normal"/>
    <w:rsid w:val="00254180"/>
    <w:pPr>
      <w:tabs>
        <w:tab w:val="left" w:pos="284"/>
      </w:tabs>
      <w:spacing w:before="120" w:after="120"/>
    </w:pPr>
    <w:rPr>
      <w:b/>
      <w:bCs/>
      <w:caps/>
      <w:color w:val="FFFFFF"/>
      <w:sz w:val="20"/>
      <w:szCs w:val="20"/>
    </w:rPr>
  </w:style>
  <w:style w:type="paragraph" w:customStyle="1" w:styleId="AONormal">
    <w:name w:val="AONormal"/>
    <w:rsid w:val="00041A4E"/>
    <w:pPr>
      <w:spacing w:line="260" w:lineRule="atLeast"/>
    </w:pPr>
    <w:rPr>
      <w:rFonts w:eastAsia="SimSun"/>
      <w:sz w:val="22"/>
      <w:szCs w:val="22"/>
    </w:rPr>
  </w:style>
  <w:style w:type="paragraph" w:customStyle="1" w:styleId="AODocTxt">
    <w:name w:val="AODocTxt"/>
    <w:basedOn w:val="Normal"/>
    <w:rsid w:val="00041A4E"/>
    <w:pPr>
      <w:numPr>
        <w:numId w:val="27"/>
      </w:numPr>
      <w:spacing w:before="240" w:line="260" w:lineRule="atLeast"/>
      <w:jc w:val="both"/>
    </w:pPr>
    <w:rPr>
      <w:rFonts w:ascii="Times New Roman" w:eastAsia="SimSun" w:hAnsi="Times New Roman"/>
      <w:sz w:val="22"/>
      <w:szCs w:val="22"/>
      <w:lang w:val="fr-FR"/>
    </w:rPr>
  </w:style>
  <w:style w:type="paragraph" w:customStyle="1" w:styleId="AODocTxtL1">
    <w:name w:val="AODocTxtL1"/>
    <w:basedOn w:val="AODocTxt"/>
    <w:rsid w:val="00041A4E"/>
    <w:pPr>
      <w:numPr>
        <w:ilvl w:val="1"/>
      </w:numPr>
    </w:pPr>
  </w:style>
  <w:style w:type="paragraph" w:customStyle="1" w:styleId="AODocTxtL2">
    <w:name w:val="AODocTxtL2"/>
    <w:basedOn w:val="AODocTxt"/>
    <w:rsid w:val="00041A4E"/>
    <w:pPr>
      <w:numPr>
        <w:ilvl w:val="2"/>
      </w:numPr>
    </w:pPr>
  </w:style>
  <w:style w:type="paragraph" w:customStyle="1" w:styleId="AODocTxtL3">
    <w:name w:val="AODocTxtL3"/>
    <w:basedOn w:val="AODocTxt"/>
    <w:rsid w:val="00041A4E"/>
    <w:pPr>
      <w:numPr>
        <w:ilvl w:val="3"/>
      </w:numPr>
    </w:pPr>
  </w:style>
  <w:style w:type="paragraph" w:customStyle="1" w:styleId="AODocTxtL4">
    <w:name w:val="AODocTxtL4"/>
    <w:basedOn w:val="AODocTxt"/>
    <w:rsid w:val="00041A4E"/>
    <w:pPr>
      <w:numPr>
        <w:ilvl w:val="4"/>
      </w:numPr>
    </w:pPr>
  </w:style>
  <w:style w:type="paragraph" w:customStyle="1" w:styleId="AODocTxtL5">
    <w:name w:val="AODocTxtL5"/>
    <w:basedOn w:val="AODocTxt"/>
    <w:rsid w:val="00041A4E"/>
    <w:pPr>
      <w:numPr>
        <w:ilvl w:val="5"/>
      </w:numPr>
    </w:pPr>
  </w:style>
  <w:style w:type="paragraph" w:customStyle="1" w:styleId="AODocTxtL6">
    <w:name w:val="AODocTxtL6"/>
    <w:basedOn w:val="AODocTxt"/>
    <w:rsid w:val="00041A4E"/>
    <w:pPr>
      <w:numPr>
        <w:ilvl w:val="6"/>
      </w:numPr>
    </w:pPr>
  </w:style>
  <w:style w:type="paragraph" w:customStyle="1" w:styleId="AODocTxtL7">
    <w:name w:val="AODocTxtL7"/>
    <w:basedOn w:val="AODocTxt"/>
    <w:rsid w:val="00041A4E"/>
    <w:pPr>
      <w:numPr>
        <w:ilvl w:val="7"/>
      </w:numPr>
    </w:pPr>
  </w:style>
  <w:style w:type="paragraph" w:customStyle="1" w:styleId="AODocTxtL8">
    <w:name w:val="AODocTxtL8"/>
    <w:basedOn w:val="AODocTxt"/>
    <w:rsid w:val="00041A4E"/>
    <w:pPr>
      <w:numPr>
        <w:ilvl w:val="8"/>
      </w:numPr>
    </w:pPr>
  </w:style>
  <w:style w:type="paragraph" w:styleId="BodyText2">
    <w:name w:val="Body Text 2"/>
    <w:basedOn w:val="Normal"/>
    <w:link w:val="BodyText2Char"/>
    <w:rsid w:val="002164E3"/>
    <w:pPr>
      <w:jc w:val="both"/>
    </w:pPr>
    <w:rPr>
      <w:rFonts w:ascii="Times New Roman" w:hAnsi="Times New Roman"/>
      <w:sz w:val="24"/>
      <w:lang w:val="fr-FR" w:eastAsia="fr-FR"/>
    </w:rPr>
  </w:style>
  <w:style w:type="character" w:customStyle="1" w:styleId="BodyText2Char">
    <w:name w:val="Body Text 2 Char"/>
    <w:link w:val="BodyText2"/>
    <w:rsid w:val="002164E3"/>
    <w:rPr>
      <w:sz w:val="24"/>
      <w:szCs w:val="24"/>
    </w:rPr>
  </w:style>
  <w:style w:type="character" w:styleId="UnresolvedMention">
    <w:name w:val="Unresolved Mention"/>
    <w:rsid w:val="00D85D75"/>
    <w:rPr>
      <w:color w:val="808080"/>
      <w:shd w:val="clear" w:color="auto" w:fill="E6E6E6"/>
    </w:rPr>
  </w:style>
  <w:style w:type="character" w:styleId="PlaceholderText">
    <w:name w:val="Placeholder Text"/>
    <w:rsid w:val="00B0385D"/>
    <w:rPr>
      <w:color w:val="808080"/>
    </w:rPr>
  </w:style>
  <w:style w:type="paragraph" w:styleId="ListParagraph">
    <w:name w:val="List Paragraph"/>
    <w:basedOn w:val="Normal"/>
    <w:qFormat/>
    <w:rsid w:val="009270B0"/>
    <w:pPr>
      <w:ind w:left="720"/>
      <w:contextualSpacing/>
    </w:pPr>
  </w:style>
  <w:style w:type="character" w:customStyle="1" w:styleId="FooterChar">
    <w:name w:val="Footer Char"/>
    <w:link w:val="Footer"/>
    <w:rsid w:val="00930BC1"/>
    <w:rPr>
      <w:rFonts w:ascii="Arial" w:hAnsi="Arial"/>
      <w:sz w:val="1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817689">
      <w:bodyDiv w:val="1"/>
      <w:marLeft w:val="0"/>
      <w:marRight w:val="0"/>
      <w:marTop w:val="0"/>
      <w:marBottom w:val="0"/>
      <w:divBdr>
        <w:top w:val="none" w:sz="0" w:space="0" w:color="auto"/>
        <w:left w:val="none" w:sz="0" w:space="0" w:color="auto"/>
        <w:bottom w:val="none" w:sz="0" w:space="0" w:color="auto"/>
        <w:right w:val="none" w:sz="0" w:space="0" w:color="auto"/>
      </w:divBdr>
    </w:div>
    <w:div w:id="1148202427">
      <w:bodyDiv w:val="1"/>
      <w:marLeft w:val="0"/>
      <w:marRight w:val="0"/>
      <w:marTop w:val="0"/>
      <w:marBottom w:val="0"/>
      <w:divBdr>
        <w:top w:val="none" w:sz="0" w:space="0" w:color="auto"/>
        <w:left w:val="none" w:sz="0" w:space="0" w:color="auto"/>
        <w:bottom w:val="none" w:sz="0" w:space="0" w:color="auto"/>
        <w:right w:val="none" w:sz="0" w:space="0" w:color="auto"/>
      </w:divBdr>
    </w:div>
    <w:div w:id="1208254150">
      <w:bodyDiv w:val="1"/>
      <w:marLeft w:val="0"/>
      <w:marRight w:val="0"/>
      <w:marTop w:val="0"/>
      <w:marBottom w:val="0"/>
      <w:divBdr>
        <w:top w:val="none" w:sz="0" w:space="0" w:color="auto"/>
        <w:left w:val="none" w:sz="0" w:space="0" w:color="auto"/>
        <w:bottom w:val="none" w:sz="0" w:space="0" w:color="auto"/>
        <w:right w:val="none" w:sz="0" w:space="0" w:color="auto"/>
      </w:divBdr>
    </w:div>
    <w:div w:id="1315571007">
      <w:bodyDiv w:val="1"/>
      <w:marLeft w:val="0"/>
      <w:marRight w:val="0"/>
      <w:marTop w:val="0"/>
      <w:marBottom w:val="0"/>
      <w:divBdr>
        <w:top w:val="none" w:sz="0" w:space="0" w:color="auto"/>
        <w:left w:val="none" w:sz="0" w:space="0" w:color="auto"/>
        <w:bottom w:val="none" w:sz="0" w:space="0" w:color="auto"/>
        <w:right w:val="none" w:sz="0" w:space="0" w:color="auto"/>
      </w:divBdr>
    </w:div>
    <w:div w:id="1373847113">
      <w:bodyDiv w:val="1"/>
      <w:marLeft w:val="0"/>
      <w:marRight w:val="0"/>
      <w:marTop w:val="0"/>
      <w:marBottom w:val="0"/>
      <w:divBdr>
        <w:top w:val="none" w:sz="0" w:space="0" w:color="auto"/>
        <w:left w:val="none" w:sz="0" w:space="0" w:color="auto"/>
        <w:bottom w:val="none" w:sz="0" w:space="0" w:color="auto"/>
        <w:right w:val="none" w:sz="0" w:space="0" w:color="auto"/>
      </w:divBdr>
    </w:div>
    <w:div w:id="1396077387">
      <w:bodyDiv w:val="1"/>
      <w:marLeft w:val="0"/>
      <w:marRight w:val="0"/>
      <w:marTop w:val="0"/>
      <w:marBottom w:val="0"/>
      <w:divBdr>
        <w:top w:val="none" w:sz="0" w:space="0" w:color="auto"/>
        <w:left w:val="none" w:sz="0" w:space="0" w:color="auto"/>
        <w:bottom w:val="none" w:sz="0" w:space="0" w:color="auto"/>
        <w:right w:val="none" w:sz="0" w:space="0" w:color="auto"/>
      </w:divBdr>
    </w:div>
    <w:div w:id="1460031573">
      <w:bodyDiv w:val="1"/>
      <w:marLeft w:val="0"/>
      <w:marRight w:val="0"/>
      <w:marTop w:val="0"/>
      <w:marBottom w:val="0"/>
      <w:divBdr>
        <w:top w:val="none" w:sz="0" w:space="0" w:color="auto"/>
        <w:left w:val="none" w:sz="0" w:space="0" w:color="auto"/>
        <w:bottom w:val="none" w:sz="0" w:space="0" w:color="auto"/>
        <w:right w:val="none" w:sz="0" w:space="0" w:color="auto"/>
      </w:divBdr>
    </w:div>
    <w:div w:id="1476340800">
      <w:bodyDiv w:val="1"/>
      <w:marLeft w:val="0"/>
      <w:marRight w:val="0"/>
      <w:marTop w:val="0"/>
      <w:marBottom w:val="0"/>
      <w:divBdr>
        <w:top w:val="none" w:sz="0" w:space="0" w:color="auto"/>
        <w:left w:val="none" w:sz="0" w:space="0" w:color="auto"/>
        <w:bottom w:val="none" w:sz="0" w:space="0" w:color="auto"/>
        <w:right w:val="none" w:sz="0" w:space="0" w:color="auto"/>
      </w:divBdr>
    </w:div>
    <w:div w:id="1624456401">
      <w:bodyDiv w:val="1"/>
      <w:marLeft w:val="0"/>
      <w:marRight w:val="0"/>
      <w:marTop w:val="0"/>
      <w:marBottom w:val="0"/>
      <w:divBdr>
        <w:top w:val="none" w:sz="0" w:space="0" w:color="auto"/>
        <w:left w:val="none" w:sz="0" w:space="0" w:color="auto"/>
        <w:bottom w:val="none" w:sz="0" w:space="0" w:color="auto"/>
        <w:right w:val="none" w:sz="0" w:space="0" w:color="auto"/>
      </w:divBdr>
    </w:div>
    <w:div w:id="1709337859">
      <w:bodyDiv w:val="1"/>
      <w:marLeft w:val="0"/>
      <w:marRight w:val="0"/>
      <w:marTop w:val="0"/>
      <w:marBottom w:val="0"/>
      <w:divBdr>
        <w:top w:val="none" w:sz="0" w:space="0" w:color="auto"/>
        <w:left w:val="none" w:sz="0" w:space="0" w:color="auto"/>
        <w:bottom w:val="none" w:sz="0" w:space="0" w:color="auto"/>
        <w:right w:val="none" w:sz="0" w:space="0" w:color="auto"/>
      </w:divBdr>
    </w:div>
    <w:div w:id="1969968224">
      <w:bodyDiv w:val="1"/>
      <w:marLeft w:val="0"/>
      <w:marRight w:val="0"/>
      <w:marTop w:val="0"/>
      <w:marBottom w:val="0"/>
      <w:divBdr>
        <w:top w:val="none" w:sz="0" w:space="0" w:color="auto"/>
        <w:left w:val="none" w:sz="0" w:space="0" w:color="auto"/>
        <w:bottom w:val="none" w:sz="0" w:space="0" w:color="auto"/>
        <w:right w:val="none" w:sz="0" w:space="0" w:color="auto"/>
      </w:divBdr>
    </w:div>
    <w:div w:id="200030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632</Words>
  <Characters>3608</Characters>
  <Application>Microsoft Office Word</Application>
  <DocSecurity>8</DocSecurity>
  <Lines>30</Lines>
  <Paragraphs>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Lex Wiltgen</dc:creator>
  <cp:keywords/>
  <dc:description/>
  <cp:lastModifiedBy>Lex Wiltgen</cp:lastModifiedBy>
  <cp:revision>2</cp:revision>
  <cp:lastPrinted>2018-08-31T15:06:00Z</cp:lastPrinted>
  <dcterms:created xsi:type="dcterms:W3CDTF">2025-04-23T07:11:00Z</dcterms:created>
  <dcterms:modified xsi:type="dcterms:W3CDTF">2025-04-23T07:11:00Z</dcterms:modified>
</cp:coreProperties>
</file>